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10065" w:type="dxa"/>
        <w:tblCellSpacing w:w="0" w:type="dxa"/>
        <w:tblCellMar>
          <w:left w:w="0" w:type="dxa"/>
          <w:right w:w="0" w:type="dxa"/>
        </w:tblCellMar>
        <w:tblLook w:val="04A0"/>
      </w:tblPr>
      <w:tblGrid>
        <w:gridCol w:w="10065"/>
      </w:tblGrid>
      <w:tr w:rsidR="00AE1971" w:rsidRPr="00EE41D4" w:rsidTr="00AE1971">
        <w:trPr>
          <w:tblCellSpacing w:w="0" w:type="dxa"/>
        </w:trPr>
        <w:tc>
          <w:tcPr>
            <w:tcW w:w="10065" w:type="dxa"/>
            <w:hideMark/>
          </w:tcPr>
          <w:p w:rsidR="00AE1971" w:rsidRPr="00EE41D4" w:rsidRDefault="00AE1971" w:rsidP="00EE41D4">
            <w:pPr>
              <w:spacing w:after="0" w:line="240" w:lineRule="auto"/>
              <w:jc w:val="both"/>
              <w:rPr>
                <w:rFonts w:ascii="Times New Roman" w:eastAsia="Times New Roman" w:hAnsi="Times New Roman" w:cs="Times New Roman"/>
                <w:sz w:val="24"/>
                <w:szCs w:val="24"/>
                <w:lang w:eastAsia="ru-RU"/>
              </w:rPr>
            </w:pPr>
            <w:r w:rsidRPr="00EE41D4">
              <w:rPr>
                <w:rFonts w:ascii="Times New Roman" w:eastAsia="Times New Roman" w:hAnsi="Times New Roman" w:cs="Times New Roman"/>
                <w:b/>
                <w:bCs/>
                <w:color w:val="008040"/>
                <w:sz w:val="24"/>
                <w:szCs w:val="24"/>
                <w:lang w:eastAsia="ru-RU"/>
              </w:rPr>
              <w:t>1.Урок изучения нового материала</w:t>
            </w:r>
          </w:p>
        </w:tc>
      </w:tr>
    </w:tbl>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Сюда входят вводная и вступительная части, наблюдения и сбор материалов - как методические варианты уроков:</w:t>
      </w:r>
    </w:p>
    <w:p w:rsidR="00AE1971" w:rsidRPr="00EE41D4" w:rsidRDefault="00AE1971" w:rsidP="00EE41D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 лекция</w:t>
      </w:r>
    </w:p>
    <w:p w:rsidR="00AE1971" w:rsidRPr="00EE41D4" w:rsidRDefault="00AE1971" w:rsidP="00EE41D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 беседа</w:t>
      </w:r>
    </w:p>
    <w:p w:rsidR="00AE1971" w:rsidRPr="00EE41D4" w:rsidRDefault="00AE1971" w:rsidP="00EE41D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с использованием учебного кинофильма</w:t>
      </w:r>
    </w:p>
    <w:p w:rsidR="00AE1971" w:rsidRPr="00EE41D4" w:rsidRDefault="00AE1971" w:rsidP="00EE41D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теоретических или практических самостоятельных рабо</w:t>
      </w:r>
      <w:proofErr w:type="gramStart"/>
      <w:r w:rsidRPr="00EE41D4">
        <w:rPr>
          <w:rFonts w:ascii="Times New Roman" w:eastAsia="Times New Roman" w:hAnsi="Times New Roman" w:cs="Times New Roman"/>
          <w:color w:val="000000"/>
          <w:sz w:val="24"/>
          <w:szCs w:val="24"/>
          <w:lang w:eastAsia="ru-RU"/>
        </w:rPr>
        <w:t>т(</w:t>
      </w:r>
      <w:proofErr w:type="gramEnd"/>
      <w:r w:rsidRPr="00EE41D4">
        <w:rPr>
          <w:rFonts w:ascii="Times New Roman" w:eastAsia="Times New Roman" w:hAnsi="Times New Roman" w:cs="Times New Roman"/>
          <w:color w:val="000000"/>
          <w:sz w:val="24"/>
          <w:szCs w:val="24"/>
          <w:lang w:eastAsia="ru-RU"/>
        </w:rPr>
        <w:t>исследовательского типа)</w:t>
      </w:r>
    </w:p>
    <w:p w:rsidR="00AE1971" w:rsidRPr="00EE41D4" w:rsidRDefault="00AE1971" w:rsidP="00EE41D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смешанны</w:t>
      </w:r>
      <w:proofErr w:type="gramStart"/>
      <w:r w:rsidRPr="00EE41D4">
        <w:rPr>
          <w:rFonts w:ascii="Times New Roman" w:eastAsia="Times New Roman" w:hAnsi="Times New Roman" w:cs="Times New Roman"/>
          <w:color w:val="000000"/>
          <w:sz w:val="24"/>
          <w:szCs w:val="24"/>
          <w:lang w:eastAsia="ru-RU"/>
        </w:rPr>
        <w:t>й(</w:t>
      </w:r>
      <w:proofErr w:type="gramEnd"/>
      <w:r w:rsidRPr="00EE41D4">
        <w:rPr>
          <w:rFonts w:ascii="Times New Roman" w:eastAsia="Times New Roman" w:hAnsi="Times New Roman" w:cs="Times New Roman"/>
          <w:color w:val="000000"/>
          <w:sz w:val="24"/>
          <w:szCs w:val="24"/>
          <w:lang w:eastAsia="ru-RU"/>
        </w:rPr>
        <w:t>сочетание различных видов урока на одном уроке)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2. Уроки совершенствования знаний, умений и навыков</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Сюда входят уроки формирования умений и навыков, целевого применения усвоенного и др.:</w:t>
      </w:r>
    </w:p>
    <w:p w:rsidR="00AE1971" w:rsidRPr="00EE41D4" w:rsidRDefault="00AE1971" w:rsidP="00EE41D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самостоятельных работ</w:t>
      </w:r>
    </w:p>
    <w:p w:rsidR="00AE1971" w:rsidRPr="00EE41D4" w:rsidRDefault="00AE1971" w:rsidP="00EE41D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 лабораторная работа</w:t>
      </w:r>
    </w:p>
    <w:p w:rsidR="00AE1971" w:rsidRPr="00EE41D4" w:rsidRDefault="00AE1971" w:rsidP="00EE41D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практических работ</w:t>
      </w:r>
    </w:p>
    <w:p w:rsidR="00AE1971" w:rsidRPr="00EE41D4" w:rsidRDefault="00AE1971" w:rsidP="00EE41D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 экскурсия</w:t>
      </w:r>
    </w:p>
    <w:p w:rsidR="00AE1971" w:rsidRPr="00EE41D4" w:rsidRDefault="00AE1971" w:rsidP="00EE41D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Семинар</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3.Урок обобщения и систематизации: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Сюда входят основные виды всех пяти типов уроков</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4.Уроки контрольные учета и оценки знаний</w:t>
      </w:r>
      <w:proofErr w:type="gramStart"/>
      <w:r w:rsidRPr="00EE41D4">
        <w:rPr>
          <w:rFonts w:ascii="Times New Roman" w:eastAsia="Times New Roman" w:hAnsi="Times New Roman" w:cs="Times New Roman"/>
          <w:b/>
          <w:bCs/>
          <w:color w:val="008040"/>
          <w:sz w:val="24"/>
          <w:szCs w:val="24"/>
          <w:lang w:eastAsia="ru-RU"/>
        </w:rPr>
        <w:t xml:space="preserve"> ,</w:t>
      </w:r>
      <w:proofErr w:type="gramEnd"/>
      <w:r w:rsidRPr="00EE41D4">
        <w:rPr>
          <w:rFonts w:ascii="Times New Roman" w:eastAsia="Times New Roman" w:hAnsi="Times New Roman" w:cs="Times New Roman"/>
          <w:b/>
          <w:bCs/>
          <w:color w:val="008040"/>
          <w:sz w:val="24"/>
          <w:szCs w:val="24"/>
          <w:lang w:eastAsia="ru-RU"/>
        </w:rPr>
        <w:t xml:space="preserve"> умений и навыков:</w:t>
      </w:r>
    </w:p>
    <w:p w:rsidR="00AE1971" w:rsidRPr="00EE41D4" w:rsidRDefault="00AE1971" w:rsidP="00EE41D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Устная форма проверк</w:t>
      </w:r>
      <w:proofErr w:type="gramStart"/>
      <w:r w:rsidRPr="00EE41D4">
        <w:rPr>
          <w:rFonts w:ascii="Times New Roman" w:eastAsia="Times New Roman" w:hAnsi="Times New Roman" w:cs="Times New Roman"/>
          <w:color w:val="000000"/>
          <w:sz w:val="24"/>
          <w:szCs w:val="24"/>
          <w:lang w:eastAsia="ru-RU"/>
        </w:rPr>
        <w:t>и(</w:t>
      </w:r>
      <w:proofErr w:type="gramEnd"/>
      <w:r w:rsidRPr="00EE41D4">
        <w:rPr>
          <w:rFonts w:ascii="Times New Roman" w:eastAsia="Times New Roman" w:hAnsi="Times New Roman" w:cs="Times New Roman"/>
          <w:color w:val="000000"/>
          <w:sz w:val="24"/>
          <w:szCs w:val="24"/>
          <w:lang w:eastAsia="ru-RU"/>
        </w:rPr>
        <w:t>фронтальный, индивидуальный и групповой опрос)</w:t>
      </w:r>
    </w:p>
    <w:p w:rsidR="00AE1971" w:rsidRPr="00EE41D4" w:rsidRDefault="00AE1971" w:rsidP="00EE41D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письменная проверка</w:t>
      </w:r>
    </w:p>
    <w:p w:rsidR="00AE1971" w:rsidRPr="00EE41D4" w:rsidRDefault="00AE1971" w:rsidP="00EE41D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зачет</w:t>
      </w:r>
    </w:p>
    <w:p w:rsidR="00AE1971" w:rsidRPr="00EE41D4" w:rsidRDefault="00AE1971" w:rsidP="00EE41D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зачетные практические и лабораторные работы</w:t>
      </w:r>
    </w:p>
    <w:p w:rsidR="00AE1971" w:rsidRPr="00EE41D4" w:rsidRDefault="00AE1971" w:rsidP="00EE41D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контрольная </w:t>
      </w:r>
      <w:proofErr w:type="gramStart"/>
      <w:r w:rsidRPr="00EE41D4">
        <w:rPr>
          <w:rFonts w:ascii="Times New Roman" w:eastAsia="Times New Roman" w:hAnsi="Times New Roman" w:cs="Times New Roman"/>
          <w:color w:val="000000"/>
          <w:sz w:val="24"/>
          <w:szCs w:val="24"/>
          <w:lang w:eastAsia="ru-RU"/>
        </w:rPr>
        <w:t xml:space="preserve">( </w:t>
      </w:r>
      <w:proofErr w:type="gramEnd"/>
      <w:r w:rsidRPr="00EE41D4">
        <w:rPr>
          <w:rFonts w:ascii="Times New Roman" w:eastAsia="Times New Roman" w:hAnsi="Times New Roman" w:cs="Times New Roman"/>
          <w:color w:val="000000"/>
          <w:sz w:val="24"/>
          <w:szCs w:val="24"/>
          <w:lang w:eastAsia="ru-RU"/>
        </w:rPr>
        <w:t>самостоятельная) работа</w:t>
      </w:r>
    </w:p>
    <w:p w:rsidR="00AE1971" w:rsidRPr="00EE41D4" w:rsidRDefault="00AE1971" w:rsidP="00EE41D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смешанный уро</w:t>
      </w:r>
      <w:proofErr w:type="gramStart"/>
      <w:r w:rsidRPr="00EE41D4">
        <w:rPr>
          <w:rFonts w:ascii="Times New Roman" w:eastAsia="Times New Roman" w:hAnsi="Times New Roman" w:cs="Times New Roman"/>
          <w:color w:val="000000"/>
          <w:sz w:val="24"/>
          <w:szCs w:val="24"/>
          <w:lang w:eastAsia="ru-RU"/>
        </w:rPr>
        <w:t>к(</w:t>
      </w:r>
      <w:proofErr w:type="gramEnd"/>
      <w:r w:rsidRPr="00EE41D4">
        <w:rPr>
          <w:rFonts w:ascii="Times New Roman" w:eastAsia="Times New Roman" w:hAnsi="Times New Roman" w:cs="Times New Roman"/>
          <w:color w:val="000000"/>
          <w:sz w:val="24"/>
          <w:szCs w:val="24"/>
          <w:lang w:eastAsia="ru-RU"/>
        </w:rPr>
        <w:t xml:space="preserve"> сочетание трех первых видов)</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5.Комбинированные уроки: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На них решаются несколько дидактических задач</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noProof/>
          <w:color w:val="804000"/>
          <w:sz w:val="24"/>
          <w:szCs w:val="24"/>
          <w:lang w:eastAsia="ru-RU"/>
        </w:rPr>
        <w:drawing>
          <wp:inline distT="0" distB="0" distL="0" distR="0">
            <wp:extent cx="200025" cy="152400"/>
            <wp:effectExtent l="19050" t="0" r="9525" b="0"/>
            <wp:docPr id="2" name="Рисунок 2"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120.edusite.ru/images/h2.gif"/>
                    <pic:cNvPicPr>
                      <a:picLocks noChangeAspect="1" noChangeArrowheads="1"/>
                    </pic:cNvPicPr>
                  </pic:nvPicPr>
                  <pic:blipFill>
                    <a:blip r:embed="rId5"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EE41D4">
        <w:rPr>
          <w:rFonts w:ascii="Times New Roman" w:eastAsia="Times New Roman" w:hAnsi="Times New Roman" w:cs="Times New Roman"/>
          <w:b/>
          <w:bCs/>
          <w:color w:val="804000"/>
          <w:sz w:val="24"/>
          <w:szCs w:val="24"/>
          <w:lang w:eastAsia="ru-RU"/>
        </w:rPr>
        <w:t>Типы и формы интегрированных уроков:</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Интегрированное обучение подразумевает и проведение бинарных уроков и уроков с широким использованием </w:t>
      </w:r>
      <w:proofErr w:type="spellStart"/>
      <w:r w:rsidRPr="00EE41D4">
        <w:rPr>
          <w:rFonts w:ascii="Times New Roman" w:eastAsia="Times New Roman" w:hAnsi="Times New Roman" w:cs="Times New Roman"/>
          <w:color w:val="000000"/>
          <w:sz w:val="24"/>
          <w:szCs w:val="24"/>
          <w:lang w:eastAsia="ru-RU"/>
        </w:rPr>
        <w:t>межпредметных</w:t>
      </w:r>
      <w:proofErr w:type="spellEnd"/>
      <w:r w:rsidRPr="00EE41D4">
        <w:rPr>
          <w:rFonts w:ascii="Times New Roman" w:eastAsia="Times New Roman" w:hAnsi="Times New Roman" w:cs="Times New Roman"/>
          <w:color w:val="000000"/>
          <w:sz w:val="24"/>
          <w:szCs w:val="24"/>
          <w:lang w:eastAsia="ru-RU"/>
        </w:rPr>
        <w:t xml:space="preserve"> связей.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Тип урока: урок формирования новых знаний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8040"/>
          <w:sz w:val="24"/>
          <w:szCs w:val="24"/>
          <w:lang w:eastAsia="ru-RU"/>
        </w:rPr>
      </w:pPr>
      <w:r w:rsidRPr="00EE41D4">
        <w:rPr>
          <w:rFonts w:ascii="Times New Roman" w:eastAsia="Times New Roman" w:hAnsi="Times New Roman" w:cs="Times New Roman"/>
          <w:color w:val="008040"/>
          <w:sz w:val="24"/>
          <w:szCs w:val="24"/>
          <w:lang w:eastAsia="ru-RU"/>
        </w:rPr>
        <w:t> </w:t>
      </w:r>
    </w:p>
    <w:tbl>
      <w:tblPr>
        <w:tblpPr w:leftFromText="45" w:rightFromText="45" w:vertAnchor="text"/>
        <w:tblW w:w="10065" w:type="dxa"/>
        <w:tblCellSpacing w:w="0" w:type="dxa"/>
        <w:tblCellMar>
          <w:left w:w="0" w:type="dxa"/>
          <w:right w:w="0" w:type="dxa"/>
        </w:tblCellMar>
        <w:tblLook w:val="04A0"/>
      </w:tblPr>
      <w:tblGrid>
        <w:gridCol w:w="10065"/>
      </w:tblGrid>
      <w:tr w:rsidR="00AE1971" w:rsidRPr="00EE41D4" w:rsidTr="00AE1971">
        <w:trPr>
          <w:tblCellSpacing w:w="0" w:type="dxa"/>
        </w:trPr>
        <w:tc>
          <w:tcPr>
            <w:tcW w:w="10065" w:type="dxa"/>
            <w:hideMark/>
          </w:tcPr>
          <w:p w:rsidR="00AE1971" w:rsidRPr="00EE41D4" w:rsidRDefault="00AE1971" w:rsidP="00EE41D4">
            <w:pPr>
              <w:spacing w:after="0" w:line="240" w:lineRule="auto"/>
              <w:jc w:val="both"/>
              <w:rPr>
                <w:rFonts w:ascii="Times New Roman" w:eastAsia="Times New Roman" w:hAnsi="Times New Roman" w:cs="Times New Roman"/>
                <w:sz w:val="24"/>
                <w:szCs w:val="24"/>
                <w:lang w:eastAsia="ru-RU"/>
              </w:rPr>
            </w:pPr>
          </w:p>
        </w:tc>
      </w:tr>
    </w:tbl>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Уроки формирования новых знаний конструируются в </w:t>
      </w:r>
      <w:r w:rsidRPr="00EE41D4">
        <w:rPr>
          <w:rFonts w:ascii="Times New Roman" w:eastAsia="Times New Roman" w:hAnsi="Times New Roman" w:cs="Times New Roman"/>
          <w:i/>
          <w:iCs/>
          <w:color w:val="000000"/>
          <w:sz w:val="24"/>
          <w:szCs w:val="24"/>
          <w:lang w:eastAsia="ru-RU"/>
        </w:rPr>
        <w:t>формах</w:t>
      </w:r>
      <w:r w:rsidRPr="00EE41D4">
        <w:rPr>
          <w:rFonts w:ascii="Times New Roman" w:eastAsia="Times New Roman" w:hAnsi="Times New Roman" w:cs="Times New Roman"/>
          <w:color w:val="000000"/>
          <w:sz w:val="24"/>
          <w:szCs w:val="24"/>
          <w:lang w:eastAsia="ru-RU"/>
        </w:rPr>
        <w:t>:</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урок-лекция;</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урок-путешествие;</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урок-экспедиция;</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урок-исследование;</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урок-инсценировка;</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учебная конференция;</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урок-экскурсия;</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мультимедиа- урок;</w:t>
      </w:r>
    </w:p>
    <w:p w:rsidR="00AE1971" w:rsidRPr="00EE41D4" w:rsidRDefault="00AE1971" w:rsidP="00EE41D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проблемный урок.</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Структура урока</w:t>
      </w:r>
      <w:r w:rsidRPr="00EE41D4">
        <w:rPr>
          <w:rFonts w:ascii="Times New Roman" w:eastAsia="Times New Roman" w:hAnsi="Times New Roman" w:cs="Times New Roman"/>
          <w:color w:val="000000"/>
          <w:sz w:val="24"/>
          <w:szCs w:val="24"/>
          <w:lang w:eastAsia="ru-RU"/>
        </w:rPr>
        <w:t xml:space="preserve"> сочетает этапы: </w:t>
      </w:r>
      <w:proofErr w:type="gramStart"/>
      <w:r w:rsidRPr="00EE41D4">
        <w:rPr>
          <w:rFonts w:ascii="Times New Roman" w:eastAsia="Times New Roman" w:hAnsi="Times New Roman" w:cs="Times New Roman"/>
          <w:color w:val="000000"/>
          <w:sz w:val="24"/>
          <w:szCs w:val="24"/>
          <w:lang w:eastAsia="ru-RU"/>
        </w:rPr>
        <w:t>организационный</w:t>
      </w:r>
      <w:proofErr w:type="gramEnd"/>
      <w:r w:rsidRPr="00EE41D4">
        <w:rPr>
          <w:rFonts w:ascii="Times New Roman" w:eastAsia="Times New Roman" w:hAnsi="Times New Roman" w:cs="Times New Roman"/>
          <w:color w:val="000000"/>
          <w:sz w:val="24"/>
          <w:szCs w:val="24"/>
          <w:lang w:eastAsia="ru-RU"/>
        </w:rPr>
        <w:t xml:space="preserve">, постановки цели, актуализации знаний, введения знаний, обобщения первичного закрепления и систематизации знаний, </w:t>
      </w:r>
      <w:r w:rsidRPr="00EE41D4">
        <w:rPr>
          <w:rFonts w:ascii="Times New Roman" w:eastAsia="Times New Roman" w:hAnsi="Times New Roman" w:cs="Times New Roman"/>
          <w:color w:val="000000"/>
          <w:sz w:val="24"/>
          <w:szCs w:val="24"/>
          <w:lang w:eastAsia="ru-RU"/>
        </w:rPr>
        <w:lastRenderedPageBreak/>
        <w:t>подведения итогов обучения, определения домашнего задания и инструктажа по его выполнению.</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Цель урока</w:t>
      </w:r>
      <w:r w:rsidRPr="00EE41D4">
        <w:rPr>
          <w:rFonts w:ascii="Times New Roman" w:eastAsia="Times New Roman" w:hAnsi="Times New Roman" w:cs="Times New Roman"/>
          <w:color w:val="000000"/>
          <w:sz w:val="24"/>
          <w:szCs w:val="24"/>
          <w:lang w:eastAsia="ru-RU"/>
        </w:rPr>
        <w:t> формирования знаний - организация работы по усвоению ими понятий, научных фактов, предусмотренных учебной программой.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Задачи:</w:t>
      </w:r>
    </w:p>
    <w:p w:rsidR="00AE1971" w:rsidRPr="00EE41D4" w:rsidRDefault="00AE1971" w:rsidP="00EE41D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E41D4">
        <w:rPr>
          <w:rFonts w:ascii="Times New Roman" w:eastAsia="Times New Roman" w:hAnsi="Times New Roman" w:cs="Times New Roman"/>
          <w:b/>
          <w:bCs/>
          <w:color w:val="000000"/>
          <w:sz w:val="24"/>
          <w:szCs w:val="24"/>
          <w:lang w:eastAsia="ru-RU"/>
        </w:rPr>
        <w:t>образовательные:</w:t>
      </w:r>
      <w:r w:rsidRPr="00EE41D4">
        <w:rPr>
          <w:rFonts w:ascii="Times New Roman" w:eastAsia="Times New Roman" w:hAnsi="Times New Roman" w:cs="Times New Roman"/>
          <w:color w:val="000000"/>
          <w:sz w:val="24"/>
          <w:szCs w:val="24"/>
          <w:lang w:eastAsia="ru-RU"/>
        </w:rPr>
        <w:t> познакомить; дать представление; научить чтению и анализу карт, схем; активизировать познавательную активность; раскрыть типичные черты и.т.д.</w:t>
      </w:r>
      <w:proofErr w:type="gramEnd"/>
    </w:p>
    <w:p w:rsidR="00AE1971" w:rsidRPr="00EE41D4" w:rsidRDefault="00AE1971" w:rsidP="00EE41D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воспитательные:</w:t>
      </w:r>
      <w:r w:rsidRPr="00EE41D4">
        <w:rPr>
          <w:rFonts w:ascii="Times New Roman" w:eastAsia="Times New Roman" w:hAnsi="Times New Roman" w:cs="Times New Roman"/>
          <w:color w:val="000000"/>
          <w:sz w:val="24"/>
          <w:szCs w:val="24"/>
          <w:lang w:eastAsia="ru-RU"/>
        </w:rPr>
        <w:t> воспитание чувства любви к Родине; гордости за свой край; формирование экологической культуры; эстетическое воспитание и т.д.</w:t>
      </w:r>
    </w:p>
    <w:p w:rsidR="00AE1971" w:rsidRPr="00EE41D4" w:rsidRDefault="00AE1971" w:rsidP="00EE41D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E41D4">
        <w:rPr>
          <w:rFonts w:ascii="Times New Roman" w:eastAsia="Times New Roman" w:hAnsi="Times New Roman" w:cs="Times New Roman"/>
          <w:b/>
          <w:bCs/>
          <w:color w:val="000000"/>
          <w:sz w:val="24"/>
          <w:szCs w:val="24"/>
          <w:lang w:eastAsia="ru-RU"/>
        </w:rPr>
        <w:t>развивающие: </w:t>
      </w:r>
      <w:r w:rsidRPr="00EE41D4">
        <w:rPr>
          <w:rFonts w:ascii="Times New Roman" w:eastAsia="Times New Roman" w:hAnsi="Times New Roman" w:cs="Times New Roman"/>
          <w:color w:val="000000"/>
          <w:sz w:val="24"/>
          <w:szCs w:val="24"/>
          <w:lang w:eastAsia="ru-RU"/>
        </w:rPr>
        <w:t>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w:t>
      </w:r>
      <w:proofErr w:type="gramEnd"/>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Тип урока: урок обучения умениям и навыкам</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обучения умениям и навыкам предусматривает </w:t>
      </w:r>
      <w:r w:rsidRPr="00EE41D4">
        <w:rPr>
          <w:rFonts w:ascii="Times New Roman" w:eastAsia="Times New Roman" w:hAnsi="Times New Roman" w:cs="Times New Roman"/>
          <w:i/>
          <w:iCs/>
          <w:color w:val="000000"/>
          <w:sz w:val="24"/>
          <w:szCs w:val="24"/>
          <w:lang w:eastAsia="ru-RU"/>
        </w:rPr>
        <w:t>формы</w:t>
      </w:r>
      <w:r w:rsidRPr="00EE41D4">
        <w:rPr>
          <w:rFonts w:ascii="Times New Roman" w:eastAsia="Times New Roman" w:hAnsi="Times New Roman" w:cs="Times New Roman"/>
          <w:color w:val="000000"/>
          <w:sz w:val="24"/>
          <w:szCs w:val="24"/>
          <w:lang w:eastAsia="ru-RU"/>
        </w:rPr>
        <w:t>:</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урок-практикум;</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урок-сочинение;</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урок-диалог;</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 - деловая или ролевая игра;</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комбинированный урок;</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путешествие;</w:t>
      </w:r>
    </w:p>
    <w:p w:rsidR="00AE1971" w:rsidRPr="00EE41D4" w:rsidRDefault="00AE1971" w:rsidP="00EE41D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экспедиция и т.д.</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Структура урока</w:t>
      </w:r>
      <w:r w:rsidRPr="00EE41D4">
        <w:rPr>
          <w:rFonts w:ascii="Times New Roman" w:eastAsia="Times New Roman" w:hAnsi="Times New Roman" w:cs="Times New Roman"/>
          <w:color w:val="000000"/>
          <w:sz w:val="24"/>
          <w:szCs w:val="24"/>
          <w:lang w:eastAsia="ru-RU"/>
        </w:rPr>
        <w:t xml:space="preserve"> включает этапы: </w:t>
      </w:r>
      <w:proofErr w:type="gramStart"/>
      <w:r w:rsidRPr="00EE41D4">
        <w:rPr>
          <w:rFonts w:ascii="Times New Roman" w:eastAsia="Times New Roman" w:hAnsi="Times New Roman" w:cs="Times New Roman"/>
          <w:color w:val="000000"/>
          <w:sz w:val="24"/>
          <w:szCs w:val="24"/>
          <w:lang w:eastAsia="ru-RU"/>
        </w:rPr>
        <w:t>организационный</w:t>
      </w:r>
      <w:proofErr w:type="gramEnd"/>
      <w:r w:rsidRPr="00EE41D4">
        <w:rPr>
          <w:rFonts w:ascii="Times New Roman" w:eastAsia="Times New Roman" w:hAnsi="Times New Roman" w:cs="Times New Roman"/>
          <w:color w:val="000000"/>
          <w:sz w:val="24"/>
          <w:szCs w:val="24"/>
          <w:lang w:eastAsia="ru-RU"/>
        </w:rPr>
        <w:t xml:space="preserve">, постановки цели, проверки домашнего задания и актуализации знаний, выполнение задач стандартного типа, затем реконструктивно-вариативного типа, творческого типа, контроля </w:t>
      </w:r>
      <w:proofErr w:type="spellStart"/>
      <w:r w:rsidRPr="00EE41D4">
        <w:rPr>
          <w:rFonts w:ascii="Times New Roman" w:eastAsia="Times New Roman" w:hAnsi="Times New Roman" w:cs="Times New Roman"/>
          <w:color w:val="000000"/>
          <w:sz w:val="24"/>
          <w:szCs w:val="24"/>
          <w:lang w:eastAsia="ru-RU"/>
        </w:rPr>
        <w:t>сформированности</w:t>
      </w:r>
      <w:proofErr w:type="spellEnd"/>
      <w:r w:rsidRPr="00EE41D4">
        <w:rPr>
          <w:rFonts w:ascii="Times New Roman" w:eastAsia="Times New Roman" w:hAnsi="Times New Roman" w:cs="Times New Roman"/>
          <w:color w:val="000000"/>
          <w:sz w:val="24"/>
          <w:szCs w:val="24"/>
          <w:lang w:eastAsia="ru-RU"/>
        </w:rPr>
        <w:t xml:space="preserve"> умений и навыков, определения домашнего задания.</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w:t>
      </w:r>
      <w:proofErr w:type="spellStart"/>
      <w:r w:rsidRPr="00EE41D4">
        <w:rPr>
          <w:rFonts w:ascii="Times New Roman" w:eastAsia="Times New Roman" w:hAnsi="Times New Roman" w:cs="Times New Roman"/>
          <w:color w:val="000000"/>
          <w:sz w:val="24"/>
          <w:szCs w:val="24"/>
          <w:lang w:eastAsia="ru-RU"/>
        </w:rPr>
        <w:t>дифференцированно-групповая</w:t>
      </w:r>
      <w:proofErr w:type="spellEnd"/>
      <w:r w:rsidRPr="00EE41D4">
        <w:rPr>
          <w:rFonts w:ascii="Times New Roman" w:eastAsia="Times New Roman" w:hAnsi="Times New Roman" w:cs="Times New Roman"/>
          <w:color w:val="000000"/>
          <w:sz w:val="24"/>
          <w:szCs w:val="24"/>
          <w:lang w:eastAsia="ru-RU"/>
        </w:rPr>
        <w:t xml:space="preserve"> форма обучения. Далее - выполнение творческих задач, а в конце урока - творческая деятельность.</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i/>
          <w:iCs/>
          <w:color w:val="000000"/>
          <w:sz w:val="24"/>
          <w:szCs w:val="24"/>
          <w:lang w:eastAsia="ru-RU"/>
        </w:rPr>
        <w:t>Цель</w:t>
      </w:r>
      <w:r w:rsidRPr="00EE41D4">
        <w:rPr>
          <w:rFonts w:ascii="Times New Roman" w:eastAsia="Times New Roman" w:hAnsi="Times New Roman" w:cs="Times New Roman"/>
          <w:color w:val="000000"/>
          <w:sz w:val="24"/>
          <w:szCs w:val="24"/>
          <w:lang w:eastAsia="ru-RU"/>
        </w:rPr>
        <w:t> данного типа урока - выработать у учащихся определенные умения и навыки, предусмотренные учебной программой.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i/>
          <w:iCs/>
          <w:color w:val="000000"/>
          <w:sz w:val="24"/>
          <w:szCs w:val="24"/>
          <w:lang w:eastAsia="ru-RU"/>
        </w:rPr>
        <w:t>Задачи:</w:t>
      </w:r>
    </w:p>
    <w:p w:rsidR="00AE1971" w:rsidRPr="00EE41D4" w:rsidRDefault="00AE1971" w:rsidP="00EE41D4">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E41D4">
        <w:rPr>
          <w:rFonts w:ascii="Times New Roman" w:eastAsia="Times New Roman" w:hAnsi="Times New Roman" w:cs="Times New Roman"/>
          <w:b/>
          <w:bCs/>
          <w:color w:val="000000"/>
          <w:sz w:val="24"/>
          <w:szCs w:val="24"/>
          <w:lang w:eastAsia="ru-RU"/>
        </w:rPr>
        <w:t>образовательные</w:t>
      </w:r>
      <w:proofErr w:type="gramEnd"/>
      <w:r w:rsidRPr="00EE41D4">
        <w:rPr>
          <w:rFonts w:ascii="Times New Roman" w:eastAsia="Times New Roman" w:hAnsi="Times New Roman" w:cs="Times New Roman"/>
          <w:b/>
          <w:bCs/>
          <w:color w:val="000000"/>
          <w:sz w:val="24"/>
          <w:szCs w:val="24"/>
          <w:lang w:eastAsia="ru-RU"/>
        </w:rPr>
        <w:t>: </w:t>
      </w:r>
      <w:r w:rsidRPr="00EE41D4">
        <w:rPr>
          <w:rFonts w:ascii="Times New Roman" w:eastAsia="Times New Roman" w:hAnsi="Times New Roman" w:cs="Times New Roman"/>
          <w:color w:val="000000"/>
          <w:sz w:val="24"/>
          <w:szCs w:val="24"/>
          <w:lang w:eastAsia="ru-RU"/>
        </w:rPr>
        <w:t>познакомить; дать представление; выработать умение; научить владению приемами :; углубить знание о:</w:t>
      </w:r>
    </w:p>
    <w:p w:rsidR="00AE1971" w:rsidRPr="00EE41D4" w:rsidRDefault="00AE1971" w:rsidP="00EE41D4">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воспитательные: </w:t>
      </w:r>
      <w:r w:rsidRPr="00EE41D4">
        <w:rPr>
          <w:rFonts w:ascii="Times New Roman" w:eastAsia="Times New Roman" w:hAnsi="Times New Roman" w:cs="Times New Roman"/>
          <w:color w:val="000000"/>
          <w:sz w:val="24"/>
          <w:szCs w:val="24"/>
          <w:lang w:eastAsia="ru-RU"/>
        </w:rPr>
        <w:t xml:space="preserve">показать роль:; вовлечь в активную практическую деятельность; способствовать воспитанию </w:t>
      </w:r>
      <w:proofErr w:type="spellStart"/>
      <w:r w:rsidRPr="00EE41D4">
        <w:rPr>
          <w:rFonts w:ascii="Times New Roman" w:eastAsia="Times New Roman" w:hAnsi="Times New Roman" w:cs="Times New Roman"/>
          <w:color w:val="000000"/>
          <w:sz w:val="24"/>
          <w:szCs w:val="24"/>
          <w:lang w:eastAsia="ru-RU"/>
        </w:rPr>
        <w:t>природ</w:t>
      </w:r>
      <w:proofErr w:type="gramStart"/>
      <w:r w:rsidRPr="00EE41D4">
        <w:rPr>
          <w:rFonts w:ascii="Times New Roman" w:eastAsia="Times New Roman" w:hAnsi="Times New Roman" w:cs="Times New Roman"/>
          <w:color w:val="000000"/>
          <w:sz w:val="24"/>
          <w:szCs w:val="24"/>
          <w:lang w:eastAsia="ru-RU"/>
        </w:rPr>
        <w:t>о</w:t>
      </w:r>
      <w:proofErr w:type="spellEnd"/>
      <w:r w:rsidRPr="00EE41D4">
        <w:rPr>
          <w:rFonts w:ascii="Times New Roman" w:eastAsia="Times New Roman" w:hAnsi="Times New Roman" w:cs="Times New Roman"/>
          <w:color w:val="000000"/>
          <w:sz w:val="24"/>
          <w:szCs w:val="24"/>
          <w:lang w:eastAsia="ru-RU"/>
        </w:rPr>
        <w:t>-</w:t>
      </w:r>
      <w:proofErr w:type="gramEnd"/>
      <w:r w:rsidRPr="00EE41D4">
        <w:rPr>
          <w:rFonts w:ascii="Times New Roman" w:eastAsia="Times New Roman" w:hAnsi="Times New Roman" w:cs="Times New Roman"/>
          <w:color w:val="000000"/>
          <w:sz w:val="24"/>
          <w:szCs w:val="24"/>
          <w:lang w:eastAsia="ru-RU"/>
        </w:rPr>
        <w:t xml:space="preserve"> и </w:t>
      </w:r>
      <w:proofErr w:type="spellStart"/>
      <w:r w:rsidRPr="00EE41D4">
        <w:rPr>
          <w:rFonts w:ascii="Times New Roman" w:eastAsia="Times New Roman" w:hAnsi="Times New Roman" w:cs="Times New Roman"/>
          <w:color w:val="000000"/>
          <w:sz w:val="24"/>
          <w:szCs w:val="24"/>
          <w:lang w:eastAsia="ru-RU"/>
        </w:rPr>
        <w:t>культуроохранного</w:t>
      </w:r>
      <w:proofErr w:type="spellEnd"/>
      <w:r w:rsidRPr="00EE41D4">
        <w:rPr>
          <w:rFonts w:ascii="Times New Roman" w:eastAsia="Times New Roman" w:hAnsi="Times New Roman" w:cs="Times New Roman"/>
          <w:color w:val="000000"/>
          <w:sz w:val="24"/>
          <w:szCs w:val="24"/>
          <w:lang w:eastAsia="ru-RU"/>
        </w:rPr>
        <w:t>, экологического сознания; создавать объективную основу для воспитания и любви к родному краю; совершенствовать навыки общения.</w:t>
      </w:r>
    </w:p>
    <w:p w:rsidR="00AE1971" w:rsidRPr="00EE41D4" w:rsidRDefault="00AE1971" w:rsidP="00EE41D4">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развивающие:</w:t>
      </w:r>
      <w:r w:rsidRPr="00EE41D4">
        <w:rPr>
          <w:rFonts w:ascii="Times New Roman" w:eastAsia="Times New Roman" w:hAnsi="Times New Roman" w:cs="Times New Roman"/>
          <w:color w:val="000000"/>
          <w:sz w:val="24"/>
          <w:szCs w:val="24"/>
          <w:lang w:eastAsia="ru-RU"/>
        </w:rPr>
        <w:t>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w:t>
      </w:r>
      <w:proofErr w:type="spellStart"/>
      <w:proofErr w:type="gramStart"/>
      <w:r w:rsidRPr="00EE41D4">
        <w:rPr>
          <w:rFonts w:ascii="Times New Roman" w:eastAsia="Times New Roman" w:hAnsi="Times New Roman" w:cs="Times New Roman"/>
          <w:color w:val="000000"/>
          <w:sz w:val="24"/>
          <w:szCs w:val="24"/>
          <w:lang w:eastAsia="ru-RU"/>
        </w:rPr>
        <w:t>интернет-технологии</w:t>
      </w:r>
      <w:proofErr w:type="spellEnd"/>
      <w:proofErr w:type="gramEnd"/>
      <w:r w:rsidRPr="00EE41D4">
        <w:rPr>
          <w:rFonts w:ascii="Times New Roman" w:eastAsia="Times New Roman" w:hAnsi="Times New Roman" w:cs="Times New Roman"/>
          <w:color w:val="000000"/>
          <w:sz w:val="24"/>
          <w:szCs w:val="24"/>
          <w:lang w:eastAsia="ru-RU"/>
        </w:rPr>
        <w:t xml:space="preserve">. Управляя учебной деятельностью учащихся, учитель 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w:t>
      </w:r>
      <w:r w:rsidRPr="00EE41D4">
        <w:rPr>
          <w:rFonts w:ascii="Times New Roman" w:eastAsia="Times New Roman" w:hAnsi="Times New Roman" w:cs="Times New Roman"/>
          <w:color w:val="000000"/>
          <w:sz w:val="24"/>
          <w:szCs w:val="24"/>
          <w:lang w:eastAsia="ru-RU"/>
        </w:rPr>
        <w:lastRenderedPageBreak/>
        <w:t>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Конструкция урока позволяет включать учеников в различные виды парной, групповой и индивидуальной работы, которые занимают большую часть его времени. </w:t>
      </w:r>
      <w:proofErr w:type="gramStart"/>
      <w:r w:rsidRPr="00EE41D4">
        <w:rPr>
          <w:rFonts w:ascii="Times New Roman" w:eastAsia="Times New Roman" w:hAnsi="Times New Roman" w:cs="Times New Roman"/>
          <w:color w:val="000000"/>
          <w:sz w:val="24"/>
          <w:szCs w:val="24"/>
          <w:lang w:eastAsia="ru-RU"/>
        </w:rPr>
        <w:t>Возможно</w:t>
      </w:r>
      <w:proofErr w:type="gramEnd"/>
      <w:r w:rsidRPr="00EE41D4">
        <w:rPr>
          <w:rFonts w:ascii="Times New Roman" w:eastAsia="Times New Roman" w:hAnsi="Times New Roman" w:cs="Times New Roman"/>
          <w:color w:val="000000"/>
          <w:sz w:val="24"/>
          <w:szCs w:val="24"/>
          <w:lang w:eastAsia="ru-RU"/>
        </w:rPr>
        <w:t xml:space="preserve"> прибегать к индивидуализированной и </w:t>
      </w:r>
      <w:proofErr w:type="spellStart"/>
      <w:r w:rsidRPr="00EE41D4">
        <w:rPr>
          <w:rFonts w:ascii="Times New Roman" w:eastAsia="Times New Roman" w:hAnsi="Times New Roman" w:cs="Times New Roman"/>
          <w:color w:val="000000"/>
          <w:sz w:val="24"/>
          <w:szCs w:val="24"/>
          <w:lang w:eastAsia="ru-RU"/>
        </w:rPr>
        <w:t>индивидуализированно-групповой</w:t>
      </w:r>
      <w:proofErr w:type="spellEnd"/>
      <w:r w:rsidRPr="00EE41D4">
        <w:rPr>
          <w:rFonts w:ascii="Times New Roman" w:eastAsia="Times New Roman" w:hAnsi="Times New Roman" w:cs="Times New Roman"/>
          <w:color w:val="000000"/>
          <w:sz w:val="24"/>
          <w:szCs w:val="24"/>
          <w:lang w:eastAsia="ru-RU"/>
        </w:rPr>
        <w:t xml:space="preserve"> форме обучения.</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w:t>
      </w:r>
      <w:proofErr w:type="gramStart"/>
      <w:r w:rsidRPr="00EE41D4">
        <w:rPr>
          <w:rFonts w:ascii="Times New Roman" w:eastAsia="Times New Roman" w:hAnsi="Times New Roman" w:cs="Times New Roman"/>
          <w:color w:val="000000"/>
          <w:sz w:val="24"/>
          <w:szCs w:val="24"/>
          <w:lang w:eastAsia="ru-RU"/>
        </w:rPr>
        <w:t>Взаимный контроль, осуществляемый при этом способствует</w:t>
      </w:r>
      <w:proofErr w:type="gramEnd"/>
      <w:r w:rsidRPr="00EE41D4">
        <w:rPr>
          <w:rFonts w:ascii="Times New Roman" w:eastAsia="Times New Roman" w:hAnsi="Times New Roman" w:cs="Times New Roman"/>
          <w:color w:val="000000"/>
          <w:sz w:val="24"/>
          <w:szCs w:val="24"/>
          <w:lang w:eastAsia="ru-RU"/>
        </w:rPr>
        <w:t xml:space="preserve"> развитию самоконтроля. Так решаются развивающие задачи.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Тип урока: применение знаний на практике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Основные </w:t>
      </w:r>
      <w:r w:rsidRPr="00EE41D4">
        <w:rPr>
          <w:rFonts w:ascii="Times New Roman" w:eastAsia="Times New Roman" w:hAnsi="Times New Roman" w:cs="Times New Roman"/>
          <w:i/>
          <w:iCs/>
          <w:color w:val="000000"/>
          <w:sz w:val="24"/>
          <w:szCs w:val="24"/>
          <w:lang w:eastAsia="ru-RU"/>
        </w:rPr>
        <w:t>формы </w:t>
      </w:r>
      <w:r w:rsidRPr="00EE41D4">
        <w:rPr>
          <w:rFonts w:ascii="Times New Roman" w:eastAsia="Times New Roman" w:hAnsi="Times New Roman" w:cs="Times New Roman"/>
          <w:color w:val="000000"/>
          <w:sz w:val="24"/>
          <w:szCs w:val="24"/>
          <w:lang w:eastAsia="ru-RU"/>
        </w:rPr>
        <w:t>уроков данного типа:</w:t>
      </w:r>
    </w:p>
    <w:p w:rsidR="00AE1971" w:rsidRPr="00EE41D4" w:rsidRDefault="00AE1971" w:rsidP="00EE41D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ролевые и деловые игры;</w:t>
      </w:r>
    </w:p>
    <w:p w:rsidR="00AE1971" w:rsidRPr="00EE41D4" w:rsidRDefault="00AE1971" w:rsidP="00EE41D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практикумы;</w:t>
      </w:r>
    </w:p>
    <w:p w:rsidR="00AE1971" w:rsidRPr="00EE41D4" w:rsidRDefault="00AE1971" w:rsidP="00EE41D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уроки защиты проектов;</w:t>
      </w:r>
    </w:p>
    <w:p w:rsidR="00AE1971" w:rsidRPr="00EE41D4" w:rsidRDefault="00AE1971" w:rsidP="00EE41D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путешествие;</w:t>
      </w:r>
    </w:p>
    <w:p w:rsidR="00AE1971" w:rsidRPr="00EE41D4" w:rsidRDefault="00AE1971" w:rsidP="00EE41D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экспедиция и т.д.</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Структура урока подразумевает этапы: </w:t>
      </w:r>
      <w:proofErr w:type="gramStart"/>
      <w:r w:rsidRPr="00EE41D4">
        <w:rPr>
          <w:rFonts w:ascii="Times New Roman" w:eastAsia="Times New Roman" w:hAnsi="Times New Roman" w:cs="Times New Roman"/>
          <w:color w:val="000000"/>
          <w:sz w:val="24"/>
          <w:szCs w:val="24"/>
          <w:lang w:eastAsia="ru-RU"/>
        </w:rPr>
        <w:t>организационный</w:t>
      </w:r>
      <w:proofErr w:type="gramEnd"/>
      <w:r w:rsidRPr="00EE41D4">
        <w:rPr>
          <w:rFonts w:ascii="Times New Roman" w:eastAsia="Times New Roman" w:hAnsi="Times New Roman" w:cs="Times New Roman"/>
          <w:color w:val="000000"/>
          <w:sz w:val="24"/>
          <w:szCs w:val="24"/>
          <w:lang w:eastAsia="ru-RU"/>
        </w:rPr>
        <w:t>,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Цель данного типа урока - применение знаний на практике.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Задачи:</w:t>
      </w:r>
    </w:p>
    <w:p w:rsidR="00AE1971" w:rsidRPr="00EE41D4" w:rsidRDefault="00AE1971" w:rsidP="00EE41D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образовательные: научить применять полученные знания на практике; оперировать имеющимся потенциалом в конкретной ситуации; закрепить умения и навыки </w:t>
      </w:r>
      <w:r w:rsidRPr="00EE41D4">
        <w:rPr>
          <w:rFonts w:ascii="Times New Roman" w:eastAsia="Times New Roman" w:hAnsi="Times New Roman" w:cs="Times New Roman"/>
          <w:color w:val="000000"/>
          <w:sz w:val="24"/>
          <w:szCs w:val="24"/>
          <w:lang w:eastAsia="ru-RU"/>
        </w:rPr>
        <w:lastRenderedPageBreak/>
        <w:t>работы с</w:t>
      </w:r>
      <w:proofErr w:type="gramStart"/>
      <w:r w:rsidRPr="00EE41D4">
        <w:rPr>
          <w:rFonts w:ascii="Times New Roman" w:eastAsia="Times New Roman" w:hAnsi="Times New Roman" w:cs="Times New Roman"/>
          <w:color w:val="000000"/>
          <w:sz w:val="24"/>
          <w:szCs w:val="24"/>
          <w:lang w:eastAsia="ru-RU"/>
        </w:rPr>
        <w:t xml:space="preserve"> :; </w:t>
      </w:r>
      <w:proofErr w:type="gramEnd"/>
      <w:r w:rsidRPr="00EE41D4">
        <w:rPr>
          <w:rFonts w:ascii="Times New Roman" w:eastAsia="Times New Roman" w:hAnsi="Times New Roman" w:cs="Times New Roman"/>
          <w:color w:val="000000"/>
          <w:sz w:val="24"/>
          <w:szCs w:val="24"/>
          <w:lang w:eastAsia="ru-RU"/>
        </w:rPr>
        <w:t>научить отстаивать свою точку зрения; закрепить умения вычленять проблемы.</w:t>
      </w:r>
    </w:p>
    <w:p w:rsidR="00AE1971" w:rsidRPr="00EE41D4" w:rsidRDefault="00AE1971" w:rsidP="00EE41D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воспитательные: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w:t>
      </w:r>
    </w:p>
    <w:p w:rsidR="00AE1971" w:rsidRPr="00EE41D4" w:rsidRDefault="00AE1971" w:rsidP="00EE41D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развивающие: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Тип урока: урок повторения, систематизации и обобщения знаний, закрепления умений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Этот урок имеет самые большие возможности интеграции и реализации </w:t>
      </w:r>
      <w:proofErr w:type="spellStart"/>
      <w:r w:rsidRPr="00EE41D4">
        <w:rPr>
          <w:rFonts w:ascii="Times New Roman" w:eastAsia="Times New Roman" w:hAnsi="Times New Roman" w:cs="Times New Roman"/>
          <w:color w:val="000000"/>
          <w:sz w:val="24"/>
          <w:szCs w:val="24"/>
          <w:lang w:eastAsia="ru-RU"/>
        </w:rPr>
        <w:t>межпредметных</w:t>
      </w:r>
      <w:proofErr w:type="spellEnd"/>
      <w:r w:rsidRPr="00EE41D4">
        <w:rPr>
          <w:rFonts w:ascii="Times New Roman" w:eastAsia="Times New Roman" w:hAnsi="Times New Roman" w:cs="Times New Roman"/>
          <w:color w:val="000000"/>
          <w:sz w:val="24"/>
          <w:szCs w:val="24"/>
          <w:lang w:eastAsia="ru-RU"/>
        </w:rPr>
        <w:t xml:space="preserve"> связей.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Формы данного типа урока:</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повторительно-обобщающий урок;</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диспут;</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игра (КВН, Счастливый случай, Поле чудес, конкурс, викторина);</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театрализованный урок (урок-суд);</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урок-совершенствование;</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заключительная конференция;</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заключительная экскурсия;</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урок-консультация;</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урок-анализ контрольных работ;</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обзорная лекция;</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обзорная конференция;</w:t>
      </w:r>
    </w:p>
    <w:p w:rsidR="00AE1971" w:rsidRPr="00EE41D4" w:rsidRDefault="00AE1971" w:rsidP="00EE41D4">
      <w:pPr>
        <w:numPr>
          <w:ilvl w:val="0"/>
          <w:numId w:val="10"/>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урок-беседа.</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shd w:val="clear" w:color="auto" w:fill="FFFFFF"/>
          <w:lang w:eastAsia="ru-RU"/>
        </w:rPr>
        <w:t>Структура урока</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строится на сочетании этапов этапы: организационного, постановки цели, оперирования знаниями и способами деятельности в стандартных и нестандартных ситуациях, подведения итогов и формулирования выводов, определения и разъяснения домашнего задания.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shd w:val="clear" w:color="auto" w:fill="FFFFFF"/>
          <w:lang w:eastAsia="ru-RU"/>
        </w:rPr>
        <w:t>Цель</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 более глубокое усвоение знаний, высокий уровень обобщения, систематизации.</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Такие уроки проводятся при изучении крупных тем программы или в конце учебной четверти, года. К ним можно отнести итоговые уроки.</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shd w:val="clear" w:color="auto" w:fill="FFFFFF"/>
          <w:lang w:eastAsia="ru-RU"/>
        </w:rPr>
        <w:t>Задачи:</w:t>
      </w:r>
    </w:p>
    <w:p w:rsidR="00AE1971" w:rsidRPr="00EE41D4" w:rsidRDefault="00AE1971" w:rsidP="00EE41D4">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t>образовательные: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выявить качество и уровень овладения знаниями и умениями, полученными на предыдущих уроках по теме</w:t>
      </w:r>
      <w:proofErr w:type="gramStart"/>
      <w:r w:rsidRPr="00EE41D4">
        <w:rPr>
          <w:rFonts w:ascii="Times New Roman" w:eastAsia="Times New Roman" w:hAnsi="Times New Roman" w:cs="Times New Roman"/>
          <w:color w:val="000000"/>
          <w:sz w:val="24"/>
          <w:szCs w:val="24"/>
          <w:shd w:val="clear" w:color="auto" w:fill="FFFFFF"/>
          <w:lang w:eastAsia="ru-RU"/>
        </w:rPr>
        <w:t xml:space="preserve"> :, </w:t>
      </w:r>
      <w:proofErr w:type="gramEnd"/>
      <w:r w:rsidRPr="00EE41D4">
        <w:rPr>
          <w:rFonts w:ascii="Times New Roman" w:eastAsia="Times New Roman" w:hAnsi="Times New Roman" w:cs="Times New Roman"/>
          <w:color w:val="000000"/>
          <w:sz w:val="24"/>
          <w:szCs w:val="24"/>
          <w:shd w:val="clear" w:color="auto" w:fill="FFFFFF"/>
          <w:lang w:eastAsia="ru-RU"/>
        </w:rPr>
        <w:t>обобщить материал как систему знаний.</w:t>
      </w:r>
    </w:p>
    <w:p w:rsidR="00AE1971" w:rsidRPr="00EE41D4" w:rsidRDefault="00AE1971" w:rsidP="00EE41D4">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t>воспитательные: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воспитывать общую культуру, эстетическое восприятие окружающего; создать условия для реальной самооценки учащихся, реализации его как личности.</w:t>
      </w:r>
    </w:p>
    <w:p w:rsidR="00AE1971" w:rsidRPr="00EE41D4" w:rsidRDefault="00AE1971" w:rsidP="00EE41D4">
      <w:pPr>
        <w:numPr>
          <w:ilvl w:val="0"/>
          <w:numId w:val="11"/>
        </w:num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EE41D4">
        <w:rPr>
          <w:rFonts w:ascii="Times New Roman" w:eastAsia="Times New Roman" w:hAnsi="Times New Roman" w:cs="Times New Roman"/>
          <w:b/>
          <w:bCs/>
          <w:color w:val="000000"/>
          <w:sz w:val="24"/>
          <w:szCs w:val="24"/>
          <w:lang w:eastAsia="ru-RU"/>
        </w:rPr>
        <w:lastRenderedPageBreak/>
        <w:t>развивающие: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w:t>
      </w:r>
      <w:proofErr w:type="gramEnd"/>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xml:space="preserve">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w:t>
      </w:r>
      <w:proofErr w:type="gramStart"/>
      <w:r w:rsidRPr="00EE41D4">
        <w:rPr>
          <w:rFonts w:ascii="Times New Roman" w:eastAsia="Times New Roman" w:hAnsi="Times New Roman" w:cs="Times New Roman"/>
          <w:color w:val="000000"/>
          <w:sz w:val="24"/>
          <w:szCs w:val="24"/>
          <w:shd w:val="clear" w:color="auto" w:fill="FFFFFF"/>
          <w:lang w:eastAsia="ru-RU"/>
        </w:rPr>
        <w:t>изученное</w:t>
      </w:r>
      <w:proofErr w:type="gramEnd"/>
      <w:r w:rsidRPr="00EE41D4">
        <w:rPr>
          <w:rFonts w:ascii="Times New Roman" w:eastAsia="Times New Roman" w:hAnsi="Times New Roman" w:cs="Times New Roman"/>
          <w:color w:val="000000"/>
          <w:sz w:val="24"/>
          <w:szCs w:val="24"/>
          <w:shd w:val="clear" w:color="auto" w:fill="FFFFFF"/>
          <w:lang w:eastAsia="ru-RU"/>
        </w:rPr>
        <w:t xml:space="preserve">. Развивающая функция при этом реализуется тем успешнее, чем шире используются </w:t>
      </w:r>
      <w:proofErr w:type="spellStart"/>
      <w:r w:rsidRPr="00EE41D4">
        <w:rPr>
          <w:rFonts w:ascii="Times New Roman" w:eastAsia="Times New Roman" w:hAnsi="Times New Roman" w:cs="Times New Roman"/>
          <w:color w:val="000000"/>
          <w:sz w:val="24"/>
          <w:szCs w:val="24"/>
          <w:shd w:val="clear" w:color="auto" w:fill="FFFFFF"/>
          <w:lang w:eastAsia="ru-RU"/>
        </w:rPr>
        <w:t>межпредметные</w:t>
      </w:r>
      <w:proofErr w:type="spellEnd"/>
      <w:r w:rsidRPr="00EE41D4">
        <w:rPr>
          <w:rFonts w:ascii="Times New Roman" w:eastAsia="Times New Roman" w:hAnsi="Times New Roman" w:cs="Times New Roman"/>
          <w:color w:val="000000"/>
          <w:sz w:val="24"/>
          <w:szCs w:val="24"/>
          <w:shd w:val="clear" w:color="auto" w:fill="FFFFFF"/>
          <w:lang w:eastAsia="ru-RU"/>
        </w:rPr>
        <w:t xml:space="preserve"> связи, позволяющие переносить, свертывать и систематизировать знания.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shd w:val="clear" w:color="auto" w:fill="FFFFFF"/>
          <w:lang w:eastAsia="ru-RU"/>
        </w:rPr>
        <w:t>Тип урока: урок контроля и проверки знаний и умений</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Оперативный контроль на уроках осуществляется постоянно, но для обстоятельного контроля конструируются специальные уроки.</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t>Формы урока:</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урок-зачет;</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викторина;</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конкурсы;</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смотр знаний;</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защита творческих работ, проектов;</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творческий отчет;</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контрольная работа;</w:t>
      </w:r>
    </w:p>
    <w:p w:rsidR="00AE1971" w:rsidRPr="00EE41D4" w:rsidRDefault="00AE1971" w:rsidP="00EE41D4">
      <w:pPr>
        <w:numPr>
          <w:ilvl w:val="0"/>
          <w:numId w:val="12"/>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собеседование.</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shd w:val="clear" w:color="auto" w:fill="FFFFFF"/>
          <w:lang w:eastAsia="ru-RU"/>
        </w:rPr>
        <w:t>Цель</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 xml:space="preserve">урока контроля знаний и умений - осуществить контроль обучения, продолжить систематизацию знаний, выявить уровень усвоения материала, </w:t>
      </w:r>
      <w:proofErr w:type="spellStart"/>
      <w:r w:rsidRPr="00EE41D4">
        <w:rPr>
          <w:rFonts w:ascii="Times New Roman" w:eastAsia="Times New Roman" w:hAnsi="Times New Roman" w:cs="Times New Roman"/>
          <w:color w:val="000000"/>
          <w:sz w:val="24"/>
          <w:szCs w:val="24"/>
          <w:shd w:val="clear" w:color="auto" w:fill="FFFFFF"/>
          <w:lang w:eastAsia="ru-RU"/>
        </w:rPr>
        <w:t>сформированности</w:t>
      </w:r>
      <w:proofErr w:type="spellEnd"/>
      <w:r w:rsidRPr="00EE41D4">
        <w:rPr>
          <w:rFonts w:ascii="Times New Roman" w:eastAsia="Times New Roman" w:hAnsi="Times New Roman" w:cs="Times New Roman"/>
          <w:color w:val="000000"/>
          <w:sz w:val="24"/>
          <w:szCs w:val="24"/>
          <w:shd w:val="clear" w:color="auto" w:fill="FFFFFF"/>
          <w:lang w:eastAsia="ru-RU"/>
        </w:rPr>
        <w:t xml:space="preserve"> умений и навыков.</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shd w:val="clear" w:color="auto" w:fill="FFFFFF"/>
          <w:lang w:eastAsia="ru-RU"/>
        </w:rPr>
        <w:t>Задачи:</w:t>
      </w:r>
    </w:p>
    <w:p w:rsidR="00AE1971" w:rsidRPr="00EE41D4" w:rsidRDefault="00AE1971" w:rsidP="00EE41D4">
      <w:pPr>
        <w:numPr>
          <w:ilvl w:val="0"/>
          <w:numId w:val="1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t>образовательные: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выявить качество и уровень овладения знаниями и умениями, полученными на уроках темы</w:t>
      </w:r>
      <w:proofErr w:type="gramStart"/>
      <w:r w:rsidRPr="00EE41D4">
        <w:rPr>
          <w:rFonts w:ascii="Times New Roman" w:eastAsia="Times New Roman" w:hAnsi="Times New Roman" w:cs="Times New Roman"/>
          <w:color w:val="000000"/>
          <w:sz w:val="24"/>
          <w:szCs w:val="24"/>
          <w:shd w:val="clear" w:color="auto" w:fill="FFFFFF"/>
          <w:lang w:eastAsia="ru-RU"/>
        </w:rPr>
        <w:t xml:space="preserve">:, </w:t>
      </w:r>
      <w:proofErr w:type="gramEnd"/>
      <w:r w:rsidRPr="00EE41D4">
        <w:rPr>
          <w:rFonts w:ascii="Times New Roman" w:eastAsia="Times New Roman" w:hAnsi="Times New Roman" w:cs="Times New Roman"/>
          <w:color w:val="000000"/>
          <w:sz w:val="24"/>
          <w:szCs w:val="24"/>
          <w:shd w:val="clear" w:color="auto" w:fill="FFFFFF"/>
          <w:lang w:eastAsia="ru-RU"/>
        </w:rPr>
        <w:t>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w:t>
      </w:r>
    </w:p>
    <w:p w:rsidR="00AE1971" w:rsidRPr="00EE41D4" w:rsidRDefault="00AE1971" w:rsidP="00EE41D4">
      <w:pPr>
        <w:numPr>
          <w:ilvl w:val="0"/>
          <w:numId w:val="1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t>воспитательные: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w:t>
      </w:r>
    </w:p>
    <w:p w:rsidR="00AE1971" w:rsidRPr="00EE41D4" w:rsidRDefault="00AE1971" w:rsidP="00EE41D4">
      <w:pPr>
        <w:numPr>
          <w:ilvl w:val="0"/>
          <w:numId w:val="1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lastRenderedPageBreak/>
        <w:t>развивающие: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развить логическое мышление, память, способность к анализу и синтезу; формировать навыки самоконтроля, навыки работы в коллективе (при использовании коллективной работы).</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На структуре каждого из видов немного остановимся.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lang w:eastAsia="ru-RU"/>
        </w:rPr>
        <w:t>Урок устного контроля знаний.</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0000"/>
          <w:sz w:val="24"/>
          <w:szCs w:val="24"/>
          <w:lang w:eastAsia="ru-RU"/>
        </w:rPr>
        <w:t>Структура: </w:t>
      </w:r>
      <w:r w:rsidRPr="00EE41D4">
        <w:rPr>
          <w:rFonts w:ascii="Times New Roman" w:eastAsia="Times New Roman" w:hAnsi="Times New Roman" w:cs="Times New Roman"/>
          <w:color w:val="000000"/>
          <w:sz w:val="24"/>
          <w:szCs w:val="24"/>
          <w:shd w:val="clear" w:color="auto" w:fill="FFFFFF"/>
          <w:lang w:eastAsia="ru-RU"/>
        </w:rPr>
        <w:t>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lang w:eastAsia="ru-RU"/>
        </w:rPr>
        <w:t>Урок письменного контроля знаний.</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Структура: организационный этап, постановки цели, деятельность учащихся по выполнению контрольных заданий.</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lang w:eastAsia="ru-RU"/>
        </w:rPr>
        <w:t>Уроки комплексного контроля знаний</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proofErr w:type="spellStart"/>
      <w:r w:rsidRPr="00EE41D4">
        <w:rPr>
          <w:rFonts w:ascii="Times New Roman" w:eastAsia="Times New Roman" w:hAnsi="Times New Roman" w:cs="Times New Roman"/>
          <w:color w:val="000000"/>
          <w:sz w:val="24"/>
          <w:szCs w:val="24"/>
          <w:shd w:val="clear" w:color="auto" w:fill="FFFFFF"/>
          <w:lang w:eastAsia="ru-RU"/>
        </w:rPr>
        <w:t>Дифференцированно-груповая</w:t>
      </w:r>
      <w:proofErr w:type="spellEnd"/>
      <w:r w:rsidRPr="00EE41D4">
        <w:rPr>
          <w:rFonts w:ascii="Times New Roman" w:eastAsia="Times New Roman" w:hAnsi="Times New Roman" w:cs="Times New Roman"/>
          <w:color w:val="000000"/>
          <w:sz w:val="24"/>
          <w:szCs w:val="24"/>
          <w:shd w:val="clear" w:color="auto" w:fill="FFFFFF"/>
          <w:lang w:eastAsia="ru-RU"/>
        </w:rPr>
        <w:t xml:space="preserve">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w:t>
      </w:r>
      <w:proofErr w:type="gramStart"/>
      <w:r w:rsidRPr="00EE41D4">
        <w:rPr>
          <w:rFonts w:ascii="Times New Roman" w:eastAsia="Times New Roman" w:hAnsi="Times New Roman" w:cs="Times New Roman"/>
          <w:color w:val="000000"/>
          <w:sz w:val="24"/>
          <w:szCs w:val="24"/>
          <w:shd w:val="clear" w:color="auto" w:fill="FFFFFF"/>
          <w:lang w:eastAsia="ru-RU"/>
        </w:rPr>
        <w:t>определяет</w:t>
      </w:r>
      <w:proofErr w:type="gramEnd"/>
      <w:r w:rsidRPr="00EE41D4">
        <w:rPr>
          <w:rFonts w:ascii="Times New Roman" w:eastAsia="Times New Roman" w:hAnsi="Times New Roman" w:cs="Times New Roman"/>
          <w:color w:val="000000"/>
          <w:sz w:val="24"/>
          <w:szCs w:val="24"/>
          <w:shd w:val="clear" w:color="auto" w:fill="FFFFFF"/>
          <w:lang w:eastAsia="ru-RU"/>
        </w:rPr>
        <w:t xml:space="preserve"> как усвоен материал отдельными учениками. Может применяться и </w:t>
      </w:r>
      <w:proofErr w:type="spellStart"/>
      <w:r w:rsidRPr="00EE41D4">
        <w:rPr>
          <w:rFonts w:ascii="Times New Roman" w:eastAsia="Times New Roman" w:hAnsi="Times New Roman" w:cs="Times New Roman"/>
          <w:color w:val="000000"/>
          <w:sz w:val="24"/>
          <w:szCs w:val="24"/>
          <w:shd w:val="clear" w:color="auto" w:fill="FFFFFF"/>
          <w:lang w:eastAsia="ru-RU"/>
        </w:rPr>
        <w:t>индивидуализированно-групповая</w:t>
      </w:r>
      <w:proofErr w:type="spellEnd"/>
      <w:r w:rsidRPr="00EE41D4">
        <w:rPr>
          <w:rFonts w:ascii="Times New Roman" w:eastAsia="Times New Roman" w:hAnsi="Times New Roman" w:cs="Times New Roman"/>
          <w:color w:val="000000"/>
          <w:sz w:val="24"/>
          <w:szCs w:val="24"/>
          <w:shd w:val="clear" w:color="auto" w:fill="FFFFFF"/>
          <w:lang w:eastAsia="ru-RU"/>
        </w:rPr>
        <w:t xml:space="preserve"> форма, когда задание дается трем-пяти ученикам, а с основной частью класса учитель ведет фронтальную беседу и т.д.</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i/>
          <w:iCs/>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shd w:val="clear" w:color="auto" w:fill="FFFFFF"/>
          <w:lang w:eastAsia="ru-RU"/>
        </w:rPr>
        <w:t>Тип урока: комбинированный урок</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Комбинированный урок строится на совокупности логически не обусловленных звеньев учебного процесса. В этом его особенность.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lastRenderedPageBreak/>
        <w:t>Комбинированные уроки сложно проводить в интегрированной форме, да и не нужно, т.к., как правило,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Итак,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noProof/>
          <w:color w:val="804000"/>
          <w:sz w:val="24"/>
          <w:szCs w:val="24"/>
          <w:shd w:val="clear" w:color="auto" w:fill="FFFFFF"/>
          <w:lang w:eastAsia="ru-RU"/>
        </w:rPr>
        <w:drawing>
          <wp:inline distT="0" distB="0" distL="0" distR="0">
            <wp:extent cx="200025" cy="152400"/>
            <wp:effectExtent l="19050" t="0" r="9525" b="0"/>
            <wp:docPr id="4" name="Рисунок 4" descr="http://school120.edusite.ru/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120.edusite.ru/images/h2.gif"/>
                    <pic:cNvPicPr>
                      <a:picLocks noChangeAspect="1" noChangeArrowheads="1"/>
                    </pic:cNvPicPr>
                  </pic:nvPicPr>
                  <pic:blipFill>
                    <a:blip r:embed="rId5"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EE41D4">
        <w:rPr>
          <w:rFonts w:ascii="Times New Roman" w:eastAsia="Times New Roman" w:hAnsi="Times New Roman" w:cs="Times New Roman"/>
          <w:b/>
          <w:bCs/>
          <w:color w:val="804000"/>
          <w:sz w:val="24"/>
          <w:szCs w:val="24"/>
          <w:lang w:eastAsia="ru-RU"/>
        </w:rPr>
        <w:t>Следует разделять традиционный и современный уроки:</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lang w:eastAsia="ru-RU"/>
        </w:rPr>
        <w:t>Традиционный урок</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 xml:space="preserve">решает общеобразовательную задачу - вооружить учеников знаниями и строится в основном на объяснительно-иллюстративном методе. </w:t>
      </w:r>
      <w:proofErr w:type="gramStart"/>
      <w:r w:rsidRPr="00EE41D4">
        <w:rPr>
          <w:rFonts w:ascii="Times New Roman" w:eastAsia="Times New Roman" w:hAnsi="Times New Roman" w:cs="Times New Roman"/>
          <w:color w:val="000000"/>
          <w:sz w:val="24"/>
          <w:szCs w:val="24"/>
          <w:shd w:val="clear" w:color="auto" w:fill="FFFFFF"/>
          <w:lang w:eastAsia="ru-RU"/>
        </w:rPr>
        <w:t>На таком уроке широко применяются наглядные пособия, организуется наблюдение и описание увиденного.</w:t>
      </w:r>
      <w:proofErr w:type="gramEnd"/>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 </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b/>
          <w:bCs/>
          <w:color w:val="008040"/>
          <w:sz w:val="24"/>
          <w:szCs w:val="24"/>
          <w:lang w:eastAsia="ru-RU"/>
        </w:rPr>
        <w:t>Современный урок</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color w:val="000000"/>
          <w:sz w:val="24"/>
          <w:szCs w:val="24"/>
          <w:shd w:val="clear" w:color="auto" w:fill="FFFFFF"/>
          <w:lang w:eastAsia="ru-RU"/>
        </w:rPr>
        <w:t xml:space="preserve">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магнитофонные записи, </w:t>
      </w:r>
      <w:proofErr w:type="spellStart"/>
      <w:r w:rsidRPr="00EE41D4">
        <w:rPr>
          <w:rFonts w:ascii="Times New Roman" w:eastAsia="Times New Roman" w:hAnsi="Times New Roman" w:cs="Times New Roman"/>
          <w:color w:val="000000"/>
          <w:sz w:val="24"/>
          <w:szCs w:val="24"/>
          <w:shd w:val="clear" w:color="auto" w:fill="FFFFFF"/>
          <w:lang w:eastAsia="ru-RU"/>
        </w:rPr>
        <w:t>мультимедийные</w:t>
      </w:r>
      <w:proofErr w:type="spellEnd"/>
      <w:r w:rsidRPr="00EE41D4">
        <w:rPr>
          <w:rFonts w:ascii="Times New Roman" w:eastAsia="Times New Roman" w:hAnsi="Times New Roman" w:cs="Times New Roman"/>
          <w:color w:val="000000"/>
          <w:sz w:val="24"/>
          <w:szCs w:val="24"/>
          <w:shd w:val="clear" w:color="auto" w:fill="FFFFFF"/>
          <w:lang w:eastAsia="ru-RU"/>
        </w:rPr>
        <w:t xml:space="preserve"> курсы, </w:t>
      </w:r>
      <w:proofErr w:type="spellStart"/>
      <w:proofErr w:type="gramStart"/>
      <w:r w:rsidRPr="00EE41D4">
        <w:rPr>
          <w:rFonts w:ascii="Times New Roman" w:eastAsia="Times New Roman" w:hAnsi="Times New Roman" w:cs="Times New Roman"/>
          <w:color w:val="000000"/>
          <w:sz w:val="24"/>
          <w:szCs w:val="24"/>
          <w:shd w:val="clear" w:color="auto" w:fill="FFFFFF"/>
          <w:lang w:eastAsia="ru-RU"/>
        </w:rPr>
        <w:t>интернет-технологии</w:t>
      </w:r>
      <w:proofErr w:type="spellEnd"/>
      <w:proofErr w:type="gramEnd"/>
      <w:r w:rsidRPr="00EE41D4">
        <w:rPr>
          <w:rFonts w:ascii="Times New Roman" w:eastAsia="Times New Roman" w:hAnsi="Times New Roman" w:cs="Times New Roman"/>
          <w:color w:val="000000"/>
          <w:sz w:val="24"/>
          <w:szCs w:val="24"/>
          <w:shd w:val="clear" w:color="auto" w:fill="FFFFFF"/>
          <w:lang w:eastAsia="ru-RU"/>
        </w:rPr>
        <w:t>,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rsidR="00AE1971" w:rsidRPr="00EE41D4" w:rsidRDefault="00AE1971" w:rsidP="00EE41D4">
      <w:pPr>
        <w:spacing w:before="30" w:after="30" w:line="240" w:lineRule="auto"/>
        <w:jc w:val="both"/>
        <w:rPr>
          <w:rFonts w:ascii="Times New Roman" w:eastAsia="Times New Roman" w:hAnsi="Times New Roman" w:cs="Times New Roman"/>
          <w:color w:val="000000"/>
          <w:sz w:val="24"/>
          <w:szCs w:val="24"/>
          <w:shd w:val="clear" w:color="auto" w:fill="FFFFFF"/>
          <w:lang w:eastAsia="ru-RU"/>
        </w:rPr>
      </w:pPr>
      <w:r w:rsidRPr="00EE41D4">
        <w:rPr>
          <w:rFonts w:ascii="Times New Roman" w:eastAsia="Times New Roman" w:hAnsi="Times New Roman" w:cs="Times New Roman"/>
          <w:color w:val="000000"/>
          <w:sz w:val="24"/>
          <w:szCs w:val="24"/>
          <w:shd w:val="clear" w:color="auto" w:fill="FFFFFF"/>
          <w:lang w:eastAsia="ru-RU"/>
        </w:rPr>
        <w:t>Разновидностями урока формирования новых знаний являются также:</w:t>
      </w:r>
      <w:r w:rsidRPr="00EE41D4">
        <w:rPr>
          <w:rFonts w:ascii="Times New Roman" w:eastAsia="Times New Roman" w:hAnsi="Times New Roman" w:cs="Times New Roman"/>
          <w:color w:val="000000"/>
          <w:sz w:val="24"/>
          <w:szCs w:val="24"/>
          <w:lang w:eastAsia="ru-RU"/>
        </w:rPr>
        <w:t> </w:t>
      </w:r>
      <w:r w:rsidRPr="00EE41D4">
        <w:rPr>
          <w:rFonts w:ascii="Times New Roman" w:eastAsia="Times New Roman" w:hAnsi="Times New Roman" w:cs="Times New Roman"/>
          <w:i/>
          <w:iCs/>
          <w:color w:val="000000"/>
          <w:sz w:val="24"/>
          <w:szCs w:val="24"/>
          <w:shd w:val="clear" w:color="auto" w:fill="FFFFFF"/>
          <w:lang w:eastAsia="ru-RU"/>
        </w:rPr>
        <w:t>уроки формирования и совершенствования знаний, уроки закрепления и совершенствования знаний, уроки формирования нового проблемного видения</w:t>
      </w:r>
      <w:r w:rsidRPr="00EE41D4">
        <w:rPr>
          <w:rFonts w:ascii="Times New Roman" w:eastAsia="Times New Roman" w:hAnsi="Times New Roman" w:cs="Times New Roman"/>
          <w:color w:val="000000"/>
          <w:sz w:val="24"/>
          <w:szCs w:val="24"/>
          <w:shd w:val="clear" w:color="auto" w:fill="FFFFFF"/>
          <w:lang w:eastAsia="ru-RU"/>
        </w:rPr>
        <w:t>. Тогда к перечисленным формам урока можно добавить семинар, заключительную конференцию, заключительную экскурсию.</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804000"/>
          <w:sz w:val="24"/>
          <w:szCs w:val="24"/>
          <w:lang w:eastAsia="ru-RU"/>
        </w:rPr>
        <w:t>Сущность  домашней  учебной  работы  учащихся  и  ее  роль  в  овладении  знаниями.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настоящее время учебные планы невыполнимы без домашних заданий, но без достаточной эффективности самого урока, домашняя работа не имеет образовательной ценности. Привычка к регулярной самостоятельной работе, выполнение заданий различной сложности – вот что относится к целям, которые мы преследуем, давая задание на дом. Подходить к проблеме домашнего задания без учета накопленного положительного опыта нельзя. Сюда относится, например, принцип единства обучения на уроке и домашней работы учащихся.</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Специальные исследования показывают,  что  проблема  повышения эффективности обучения может быть успешно решена  только  при  условии, если  высокое  качество  </w:t>
      </w:r>
      <w:r w:rsidRPr="00EE41D4">
        <w:rPr>
          <w:rFonts w:ascii="Times New Roman" w:eastAsia="Times New Roman" w:hAnsi="Times New Roman" w:cs="Times New Roman"/>
          <w:color w:val="000000"/>
          <w:sz w:val="24"/>
          <w:szCs w:val="24"/>
          <w:lang w:eastAsia="ru-RU"/>
        </w:rPr>
        <w:lastRenderedPageBreak/>
        <w:t>урочных  занятий  будет  подкрепляться   хорошо организованной домашней работой  учащихся.  На уроках, как бы хорошо они ни проводились, имеет место концентрированное запоминание,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и знания переводятся лишь в оперативную, кратковременную  память.  Чтобы перевести их в память долговременную, учащимся необходимо осуществить их последующее повторение, то есть  требует организации их домашней учебной работы.  Не менее </w:t>
      </w:r>
      <w:proofErr w:type="gramStart"/>
      <w:r w:rsidRPr="00EE41D4">
        <w:rPr>
          <w:rFonts w:ascii="Times New Roman" w:eastAsia="Times New Roman" w:hAnsi="Times New Roman" w:cs="Times New Roman"/>
          <w:color w:val="000000"/>
          <w:sz w:val="24"/>
          <w:szCs w:val="24"/>
          <w:lang w:eastAsia="ru-RU"/>
        </w:rPr>
        <w:t>важное значение</w:t>
      </w:r>
      <w:proofErr w:type="gramEnd"/>
      <w:r w:rsidRPr="00EE41D4">
        <w:rPr>
          <w:rFonts w:ascii="Times New Roman" w:eastAsia="Times New Roman" w:hAnsi="Times New Roman" w:cs="Times New Roman"/>
          <w:color w:val="000000"/>
          <w:sz w:val="24"/>
          <w:szCs w:val="24"/>
          <w:lang w:eastAsia="ru-RU"/>
        </w:rPr>
        <w:t xml:space="preserve"> имеет  она  также  для  воспитания  учащихся,   поскольку   способствует формированию  у  них  прилежания,  самостоятельности,  служит  средством разумной и содержательной организации внешкольного времени. Таким образом,  домашняя  учебная  работа школьников является весьма важной составной частью процесса  обучения  и выступает  одной  из  существенных  форм  его  организации.   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 развитию творческих способностей и дарований и совершенствованию учебных умений и навыков. Как следует из этого определения, домашняя  работа  по овладению   изучаемым   материалом   характеризуется   двумя   основными признаками  —  наличием  учебного   задания,   даваемого   учителем,   и самостоятельной работой учащихся по его выполнению.</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Домашние задания по своему содержанию включают в себя:</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а) усвоение изучаемого материала по учебнику.</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б) выполнение устных упражнений (придумывание примеров на изучаемые  правила по языку, определение признаков делимости чисел  по  математике,  заучивание хронологической таблицы по истории и т.д.).</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выполнение письменных упражнений по языкам, математике, физике  и  другим предметам.</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г) выполнение творческих работ по литературе.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sidRPr="00EE41D4">
        <w:rPr>
          <w:rFonts w:ascii="Times New Roman" w:eastAsia="Times New Roman" w:hAnsi="Times New Roman" w:cs="Times New Roman"/>
          <w:color w:val="000000"/>
          <w:sz w:val="24"/>
          <w:szCs w:val="24"/>
          <w:lang w:eastAsia="ru-RU"/>
        </w:rPr>
        <w:t>д</w:t>
      </w:r>
      <w:proofErr w:type="spellEnd"/>
      <w:r w:rsidRPr="00EE41D4">
        <w:rPr>
          <w:rFonts w:ascii="Times New Roman" w:eastAsia="Times New Roman" w:hAnsi="Times New Roman" w:cs="Times New Roman"/>
          <w:color w:val="000000"/>
          <w:sz w:val="24"/>
          <w:szCs w:val="24"/>
          <w:lang w:eastAsia="ru-RU"/>
        </w:rPr>
        <w:t>) подготовку докладов по изучаемому материалу в старших классах.</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е) проведение наблюдений по биологии, географии, физике.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ж)  выполнение  практических  и  лабораторных  работ  по  физике,  химии   и биологии.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sidRPr="00EE41D4">
        <w:rPr>
          <w:rFonts w:ascii="Times New Roman" w:eastAsia="Times New Roman" w:hAnsi="Times New Roman" w:cs="Times New Roman"/>
          <w:color w:val="000000"/>
          <w:sz w:val="24"/>
          <w:szCs w:val="24"/>
          <w:lang w:eastAsia="ru-RU"/>
        </w:rPr>
        <w:t>з</w:t>
      </w:r>
      <w:proofErr w:type="spellEnd"/>
      <w:r w:rsidRPr="00EE41D4">
        <w:rPr>
          <w:rFonts w:ascii="Times New Roman" w:eastAsia="Times New Roman" w:hAnsi="Times New Roman" w:cs="Times New Roman"/>
          <w:color w:val="000000"/>
          <w:sz w:val="24"/>
          <w:szCs w:val="24"/>
          <w:lang w:eastAsia="ru-RU"/>
        </w:rPr>
        <w:t>) изготовление таблиц, диаграмм, схем по изучаемому материалу и т.д.</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Наряду с </w:t>
      </w:r>
      <w:proofErr w:type="gramStart"/>
      <w:r w:rsidRPr="00EE41D4">
        <w:rPr>
          <w:rFonts w:ascii="Times New Roman" w:eastAsia="Times New Roman" w:hAnsi="Times New Roman" w:cs="Times New Roman"/>
          <w:color w:val="000000"/>
          <w:sz w:val="24"/>
          <w:szCs w:val="24"/>
          <w:lang w:eastAsia="ru-RU"/>
        </w:rPr>
        <w:t>общими</w:t>
      </w:r>
      <w:proofErr w:type="gramEnd"/>
      <w:r w:rsidRPr="00EE41D4">
        <w:rPr>
          <w:rFonts w:ascii="Times New Roman" w:eastAsia="Times New Roman" w:hAnsi="Times New Roman" w:cs="Times New Roman"/>
          <w:color w:val="000000"/>
          <w:sz w:val="24"/>
          <w:szCs w:val="24"/>
          <w:lang w:eastAsia="ru-RU"/>
        </w:rPr>
        <w:t xml:space="preserve"> для всех учащихся нередко даются индивидуальные  домашние задания. Они рассчитаны  на  преодоление  пробелов  в  знаниях  учащихся  по отдельным  темам,  на  усиление  тренировочных   упражнений   по   </w:t>
      </w:r>
      <w:proofErr w:type="spellStart"/>
      <w:r w:rsidRPr="00EE41D4">
        <w:rPr>
          <w:rFonts w:ascii="Times New Roman" w:eastAsia="Times New Roman" w:hAnsi="Times New Roman" w:cs="Times New Roman"/>
          <w:color w:val="000000"/>
          <w:sz w:val="24"/>
          <w:szCs w:val="24"/>
          <w:lang w:eastAsia="ru-RU"/>
        </w:rPr>
        <w:t>выработкепрактических</w:t>
      </w:r>
      <w:proofErr w:type="spellEnd"/>
      <w:r w:rsidRPr="00EE41D4">
        <w:rPr>
          <w:rFonts w:ascii="Times New Roman" w:eastAsia="Times New Roman" w:hAnsi="Times New Roman" w:cs="Times New Roman"/>
          <w:color w:val="000000"/>
          <w:sz w:val="24"/>
          <w:szCs w:val="24"/>
          <w:lang w:eastAsia="ru-RU"/>
        </w:rPr>
        <w:t>  умений  и  навыков.  Кроме  того,  даются  задания  повышенной трудности для хорошо успевающих школьников с целью  развития  их  творческих способностей  и  склонностей.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Основные  недостатки  домашней  учебной  работы  школьников.  Школьная практика  показывает,  что  в  домашней  учебной  работе  учащихся   имеются существенные недостатки. Во-первых, многие учащиеся при подготовке  домашних</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заданий  по  учебнику  сбиваются  на  полумеханическое   чтение   изучаемого материала, не умеют  расчленять  его  на  отдельные  смысловые  части  и  не осуществляют  самоконтроль  за  усвоением   знаний.   Во-вторых,   недочетом</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домашней работы многих учащихся является неумение организовать свое  рабочее время, отсутствие твердо установленного  режима,  связанного  с  выполнением домашних заданий. Это приводит  к  поспешности  в  работе  и  </w:t>
      </w:r>
      <w:proofErr w:type="spellStart"/>
      <w:r w:rsidRPr="00EE41D4">
        <w:rPr>
          <w:rFonts w:ascii="Times New Roman" w:eastAsia="Times New Roman" w:hAnsi="Times New Roman" w:cs="Times New Roman"/>
          <w:color w:val="000000"/>
          <w:sz w:val="24"/>
          <w:szCs w:val="24"/>
          <w:lang w:eastAsia="ru-RU"/>
        </w:rPr>
        <w:t>поверхностномуусвоению</w:t>
      </w:r>
      <w:proofErr w:type="spellEnd"/>
      <w:r w:rsidRPr="00EE41D4">
        <w:rPr>
          <w:rFonts w:ascii="Times New Roman" w:eastAsia="Times New Roman" w:hAnsi="Times New Roman" w:cs="Times New Roman"/>
          <w:color w:val="000000"/>
          <w:sz w:val="24"/>
          <w:szCs w:val="24"/>
          <w:lang w:eastAsia="ru-RU"/>
        </w:rPr>
        <w:t xml:space="preserve"> изучаемого  материала.  В-третьих,  выполнение  письменных  заданий многими   школьниками   осуществляется   без    предварительного    усвоения теоретического материала, на котором основаны эти задания. Вследствие  этого учащиеся допускают </w:t>
      </w:r>
      <w:r w:rsidRPr="00EE41D4">
        <w:rPr>
          <w:rFonts w:ascii="Times New Roman" w:eastAsia="Times New Roman" w:hAnsi="Times New Roman" w:cs="Times New Roman"/>
          <w:color w:val="000000"/>
          <w:sz w:val="24"/>
          <w:szCs w:val="24"/>
          <w:lang w:eastAsia="ru-RU"/>
        </w:rPr>
        <w:lastRenderedPageBreak/>
        <w:t>существенные недочеты и  ошибки  в  выполняемых заданиях.   Отрицательно сказывается и перегрузка учащихся домашними  заданиями.  Перегрузка  нередко обусловливается не только большим объемом домашнего  задания,  но  и  слабой подготовкой  учащихся  на  уроке  к  его  выполнению.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Правила  домашней  учебной  работы  школьников.</w:t>
      </w:r>
      <w:r w:rsidRPr="00EE41D4">
        <w:rPr>
          <w:rFonts w:ascii="Times New Roman" w:eastAsia="Times New Roman" w:hAnsi="Times New Roman" w:cs="Times New Roman"/>
          <w:color w:val="00804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i/>
          <w:iCs/>
          <w:color w:val="000000"/>
          <w:sz w:val="24"/>
          <w:szCs w:val="24"/>
          <w:lang w:eastAsia="ru-RU"/>
        </w:rPr>
        <w:t>Первое:</w:t>
      </w:r>
      <w:r w:rsidRPr="00EE41D4">
        <w:rPr>
          <w:rFonts w:ascii="Times New Roman" w:eastAsia="Times New Roman" w:hAnsi="Times New Roman" w:cs="Times New Roman"/>
          <w:color w:val="000000"/>
          <w:sz w:val="24"/>
          <w:szCs w:val="24"/>
          <w:lang w:eastAsia="ru-RU"/>
        </w:rPr>
        <w:t> Учащимся необходимо знать, что процесс осмысления и усвоения  знаний должен носить рассредоточенный характер. Это значит, что  для  всестороннего осмысления и  прочного  усвоения  программного  материала  следует  вдумчиво учить уроки не в один "присест", а обращаться к их изучению несколько раз  в течение некоторого времени.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i/>
          <w:iCs/>
          <w:color w:val="000000"/>
          <w:sz w:val="24"/>
          <w:szCs w:val="24"/>
          <w:lang w:eastAsia="ru-RU"/>
        </w:rPr>
        <w:t>Второе:</w:t>
      </w:r>
      <w:r w:rsidRPr="00EE41D4">
        <w:rPr>
          <w:rFonts w:ascii="Times New Roman" w:eastAsia="Times New Roman" w:hAnsi="Times New Roman" w:cs="Times New Roman"/>
          <w:color w:val="000000"/>
          <w:sz w:val="24"/>
          <w:szCs w:val="24"/>
          <w:lang w:eastAsia="ru-RU"/>
        </w:rPr>
        <w:t xml:space="preserve">  Домашние  задания  необходимо  выполнять  в день их получения.  Суть  дела  в  том,  что  усвоенный  на  уроке  материал интенсивно забывается </w:t>
      </w:r>
      <w:proofErr w:type="gramStart"/>
      <w:r w:rsidRPr="00EE41D4">
        <w:rPr>
          <w:rFonts w:ascii="Times New Roman" w:eastAsia="Times New Roman" w:hAnsi="Times New Roman" w:cs="Times New Roman"/>
          <w:color w:val="000000"/>
          <w:sz w:val="24"/>
          <w:szCs w:val="24"/>
          <w:lang w:eastAsia="ru-RU"/>
        </w:rPr>
        <w:t>в первые</w:t>
      </w:r>
      <w:proofErr w:type="gramEnd"/>
      <w:r w:rsidRPr="00EE41D4">
        <w:rPr>
          <w:rFonts w:ascii="Times New Roman" w:eastAsia="Times New Roman" w:hAnsi="Times New Roman" w:cs="Times New Roman"/>
          <w:color w:val="000000"/>
          <w:sz w:val="24"/>
          <w:szCs w:val="24"/>
          <w:lang w:eastAsia="ru-RU"/>
        </w:rPr>
        <w:t xml:space="preserve"> 10-12 часов после  восприятия.  При контрольных проверках оказалось, что через  час испытуемые могли воспроизвести около 44 % этих слов, а через 2,5 — 8 часа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только  28%.</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i/>
          <w:iCs/>
          <w:color w:val="000000"/>
          <w:sz w:val="24"/>
          <w:szCs w:val="24"/>
          <w:lang w:eastAsia="ru-RU"/>
        </w:rPr>
        <w:t>Третье:</w:t>
      </w:r>
      <w:r w:rsidRPr="00EE41D4">
        <w:rPr>
          <w:rFonts w:ascii="Times New Roman" w:eastAsia="Times New Roman" w:hAnsi="Times New Roman" w:cs="Times New Roman"/>
          <w:color w:val="000000"/>
          <w:sz w:val="24"/>
          <w:szCs w:val="24"/>
          <w:lang w:eastAsia="ru-RU"/>
        </w:rPr>
        <w:t xml:space="preserve"> Приступая  к  подготовке  домашних  заданий,   обязательно   нужно   создать психологический настрой на  их  аккуратное  выполнение  и  прочное  усвоение изучаемого материала. Как это сделать? Нужно  детально  продумать  ту  </w:t>
      </w:r>
      <w:proofErr w:type="spellStart"/>
      <w:r w:rsidRPr="00EE41D4">
        <w:rPr>
          <w:rFonts w:ascii="Times New Roman" w:eastAsia="Times New Roman" w:hAnsi="Times New Roman" w:cs="Times New Roman"/>
          <w:color w:val="000000"/>
          <w:sz w:val="24"/>
          <w:szCs w:val="24"/>
          <w:lang w:eastAsia="ru-RU"/>
        </w:rPr>
        <w:t>цель</w:t>
      </w:r>
      <w:proofErr w:type="gramStart"/>
      <w:r w:rsidRPr="00EE41D4">
        <w:rPr>
          <w:rFonts w:ascii="Times New Roman" w:eastAsia="Times New Roman" w:hAnsi="Times New Roman" w:cs="Times New Roman"/>
          <w:color w:val="000000"/>
          <w:sz w:val="24"/>
          <w:szCs w:val="24"/>
          <w:lang w:eastAsia="ru-RU"/>
        </w:rPr>
        <w:t>,к</w:t>
      </w:r>
      <w:proofErr w:type="gramEnd"/>
      <w:r w:rsidRPr="00EE41D4">
        <w:rPr>
          <w:rFonts w:ascii="Times New Roman" w:eastAsia="Times New Roman" w:hAnsi="Times New Roman" w:cs="Times New Roman"/>
          <w:color w:val="000000"/>
          <w:sz w:val="24"/>
          <w:szCs w:val="24"/>
          <w:lang w:eastAsia="ru-RU"/>
        </w:rPr>
        <w:t>оторую</w:t>
      </w:r>
      <w:proofErr w:type="spellEnd"/>
      <w:r w:rsidRPr="00EE41D4">
        <w:rPr>
          <w:rFonts w:ascii="Times New Roman" w:eastAsia="Times New Roman" w:hAnsi="Times New Roman" w:cs="Times New Roman"/>
          <w:color w:val="000000"/>
          <w:sz w:val="24"/>
          <w:szCs w:val="24"/>
          <w:lang w:eastAsia="ru-RU"/>
        </w:rPr>
        <w:t xml:space="preserve"> необходимо достичь при  выполнении  домашнего  задания.  Одно  дело, когда хочется его выполнить и </w:t>
      </w:r>
      <w:proofErr w:type="gramStart"/>
      <w:r w:rsidRPr="00EE41D4">
        <w:rPr>
          <w:rFonts w:ascii="Times New Roman" w:eastAsia="Times New Roman" w:hAnsi="Times New Roman" w:cs="Times New Roman"/>
          <w:color w:val="000000"/>
          <w:sz w:val="24"/>
          <w:szCs w:val="24"/>
          <w:lang w:eastAsia="ru-RU"/>
        </w:rPr>
        <w:t>побыстрее</w:t>
      </w:r>
      <w:proofErr w:type="gramEnd"/>
      <w:r w:rsidRPr="00EE41D4">
        <w:rPr>
          <w:rFonts w:ascii="Times New Roman" w:eastAsia="Times New Roman" w:hAnsi="Times New Roman" w:cs="Times New Roman"/>
          <w:color w:val="000000"/>
          <w:sz w:val="24"/>
          <w:szCs w:val="24"/>
          <w:lang w:eastAsia="ru-RU"/>
        </w:rPr>
        <w:t>  пойти  гулять,  и  другое  —  когда поставить цель как можно лучше выполнить задание, не проявлять  торопливости и стремиться к глубокому  осмыслению  и  усвоению  материала.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i/>
          <w:iCs/>
          <w:color w:val="000000"/>
          <w:sz w:val="24"/>
          <w:szCs w:val="24"/>
          <w:lang w:eastAsia="ru-RU"/>
        </w:rPr>
        <w:t>Четвертое:</w:t>
      </w:r>
      <w:r w:rsidRPr="00EE41D4">
        <w:rPr>
          <w:rFonts w:ascii="Times New Roman" w:eastAsia="Times New Roman" w:hAnsi="Times New Roman" w:cs="Times New Roman"/>
          <w:color w:val="000000"/>
          <w:sz w:val="24"/>
          <w:szCs w:val="24"/>
          <w:lang w:eastAsia="ru-RU"/>
        </w:rPr>
        <w:t xml:space="preserve">  Если  домашнее задание  включает  в  себя  усвоение  материала  по  учебнику  и  выполнение различных  упражнений,  то  его  подготовку  нужно  начинать  с  работы  над учебником. Порядок </w:t>
      </w:r>
      <w:proofErr w:type="gramStart"/>
      <w:r w:rsidRPr="00EE41D4">
        <w:rPr>
          <w:rFonts w:ascii="Times New Roman" w:eastAsia="Times New Roman" w:hAnsi="Times New Roman" w:cs="Times New Roman"/>
          <w:color w:val="000000"/>
          <w:sz w:val="24"/>
          <w:szCs w:val="24"/>
          <w:lang w:eastAsia="ru-RU"/>
        </w:rPr>
        <w:t>работы</w:t>
      </w:r>
      <w:proofErr w:type="gramEnd"/>
      <w:r w:rsidRPr="00EE41D4">
        <w:rPr>
          <w:rFonts w:ascii="Times New Roman" w:eastAsia="Times New Roman" w:hAnsi="Times New Roman" w:cs="Times New Roman"/>
          <w:color w:val="000000"/>
          <w:sz w:val="24"/>
          <w:szCs w:val="24"/>
          <w:lang w:eastAsia="ru-RU"/>
        </w:rPr>
        <w:t xml:space="preserve"> с учебником следующий:  вначале  нужно  попытаться припомнить то, что осталось  в  памяти  от  урока.  Затем  следует  вдумчиво прочитать параграф учебника, выделяя в  нем  важнейшие  положения,  правила, выводы, стремясь к их глубокому осмыслению и  усвоению.  После  этого  нужно применить приемы воспроизведения и самоконтроля:  пересказ  материала  вслух</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или про себя, составление плана прочитанного, ответы на вопросы  учебника  и т.д. Если в процессе самоконтроля возникают затруднения, необходимо еще  раз поработать с учебником  и  добиться  свободного  и  полного  воспроизведения изучаемого  материала.  Указанная  методика  относится  главным  образом   к младшим и средним классам. </w:t>
      </w:r>
      <w:proofErr w:type="gramStart"/>
      <w:r w:rsidRPr="00EE41D4">
        <w:rPr>
          <w:rFonts w:ascii="Times New Roman" w:eastAsia="Times New Roman" w:hAnsi="Times New Roman" w:cs="Times New Roman"/>
          <w:color w:val="000000"/>
          <w:sz w:val="24"/>
          <w:szCs w:val="24"/>
          <w:lang w:eastAsia="ru-RU"/>
        </w:rPr>
        <w:t>В  старших  классах  значительно  видоизменяется: наряду  с  учебником  учащиеся  часто  используют  дополнительные  источники знаний (тексты художественных  произведений,  научно-популярную  литературу,</w:t>
      </w:r>
      <w:proofErr w:type="gramEnd"/>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исторические документы и т.д.). Но в целом общая система домашней  работы  и здесь сохраняет свои черты, о которых шла речь. Не меньшее значение имеет  в старших  классах  и  применение  приемов  самоконтроля.  Больше  того,   </w:t>
      </w:r>
      <w:proofErr w:type="gramStart"/>
      <w:r w:rsidRPr="00EE41D4">
        <w:rPr>
          <w:rFonts w:ascii="Times New Roman" w:eastAsia="Times New Roman" w:hAnsi="Times New Roman" w:cs="Times New Roman"/>
          <w:color w:val="000000"/>
          <w:sz w:val="24"/>
          <w:szCs w:val="24"/>
          <w:lang w:eastAsia="ru-RU"/>
        </w:rPr>
        <w:t>при</w:t>
      </w:r>
      <w:proofErr w:type="gramEnd"/>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значительном </w:t>
      </w:r>
      <w:proofErr w:type="gramStart"/>
      <w:r w:rsidRPr="00EE41D4">
        <w:rPr>
          <w:rFonts w:ascii="Times New Roman" w:eastAsia="Times New Roman" w:hAnsi="Times New Roman" w:cs="Times New Roman"/>
          <w:color w:val="000000"/>
          <w:sz w:val="24"/>
          <w:szCs w:val="24"/>
          <w:lang w:eastAsia="ru-RU"/>
        </w:rPr>
        <w:t>увеличении</w:t>
      </w:r>
      <w:proofErr w:type="gramEnd"/>
      <w:r w:rsidRPr="00EE41D4">
        <w:rPr>
          <w:rFonts w:ascii="Times New Roman" w:eastAsia="Times New Roman" w:hAnsi="Times New Roman" w:cs="Times New Roman"/>
          <w:color w:val="000000"/>
          <w:sz w:val="24"/>
          <w:szCs w:val="24"/>
          <w:lang w:eastAsia="ru-RU"/>
        </w:rPr>
        <w:t xml:space="preserve"> объема домашних заданий их роль в  прочном  усвоении знаний становится еще выше.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Психологи установили,</w:t>
      </w:r>
      <w:r w:rsidRPr="00EE41D4">
        <w:rPr>
          <w:rFonts w:ascii="Times New Roman" w:eastAsia="Times New Roman" w:hAnsi="Times New Roman" w:cs="Times New Roman"/>
          <w:color w:val="000000"/>
          <w:sz w:val="24"/>
          <w:szCs w:val="24"/>
          <w:lang w:eastAsia="ru-RU"/>
        </w:rPr>
        <w:t xml:space="preserve"> что усвоение знаний и способов деятельности намного прочнее, если оно рассредоточено во времени. Первичное восприятие и закрепление знаний на уроке при любой сколь угодно эффективной организации учебного процесса должно обязательно подкрепляться последующим обдумыванием, применением нового знания, увязыванием нового со старым, его творческой переработкой. Только те знания становятся убеждениями человека, которые им самостоятельно обдуманы, пережиты. </w:t>
      </w:r>
      <w:proofErr w:type="gramStart"/>
      <w:r w:rsidRPr="00EE41D4">
        <w:rPr>
          <w:rFonts w:ascii="Times New Roman" w:eastAsia="Times New Roman" w:hAnsi="Times New Roman" w:cs="Times New Roman"/>
          <w:color w:val="000000"/>
          <w:sz w:val="24"/>
          <w:szCs w:val="24"/>
          <w:lang w:eastAsia="ru-RU"/>
        </w:rPr>
        <w:t xml:space="preserve">И </w:t>
      </w:r>
      <w:r w:rsidRPr="00EE41D4">
        <w:rPr>
          <w:rFonts w:ascii="Times New Roman" w:eastAsia="Times New Roman" w:hAnsi="Times New Roman" w:cs="Times New Roman"/>
          <w:color w:val="000000"/>
          <w:sz w:val="24"/>
          <w:szCs w:val="24"/>
          <w:lang w:eastAsia="ru-RU"/>
        </w:rPr>
        <w:lastRenderedPageBreak/>
        <w:t>если первичное восприятие и закрепление знаний может быть фронтальным, то последующая работа должна быть индивидуальной, самостоятельной, в том объёме и темпе, которые необходимы каждому ученику для полного и прочного усвоения материала.</w:t>
      </w:r>
      <w:proofErr w:type="gramEnd"/>
      <w:r w:rsidRPr="00EE41D4">
        <w:rPr>
          <w:rFonts w:ascii="Times New Roman" w:eastAsia="Times New Roman" w:hAnsi="Times New Roman" w:cs="Times New Roman"/>
          <w:color w:val="000000"/>
          <w:sz w:val="24"/>
          <w:szCs w:val="24"/>
          <w:lang w:eastAsia="ru-RU"/>
        </w:rPr>
        <w:t xml:space="preserve"> Это возможно только в условиях самостоятельной учебной работы дома.</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От того насколько успешно идёт приготовление домашних заданий, часто зависит и успешность учения в целом.</w:t>
      </w:r>
      <w:r w:rsidRPr="00EE41D4">
        <w:rPr>
          <w:rFonts w:ascii="Times New Roman" w:eastAsia="Times New Roman" w:hAnsi="Times New Roman" w:cs="Times New Roman"/>
          <w:color w:val="000000"/>
          <w:sz w:val="24"/>
          <w:szCs w:val="24"/>
          <w:lang w:eastAsia="ru-RU"/>
        </w:rPr>
        <w:t> Но организация домашней учебной работы школьников, пожалуй, самое трудное звено в учебно-воспитательном процессе. Многие стороны этой проблемы требуют самого пристального внимания.</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Определено, что домашние задания должны даваться с учётом возможности их выполнения в примерных пределах:</w:t>
      </w:r>
    </w:p>
    <w:p w:rsidR="00AE1971" w:rsidRPr="00EE41D4" w:rsidRDefault="00AE1971" w:rsidP="00EE41D4">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первом классе – до 1 часа;</w:t>
      </w:r>
    </w:p>
    <w:p w:rsidR="00AE1971" w:rsidRPr="00EE41D4" w:rsidRDefault="00AE1971" w:rsidP="00EE41D4">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Во втором классе – до 1,5 часа;</w:t>
      </w:r>
    </w:p>
    <w:p w:rsidR="00AE1971" w:rsidRPr="00EE41D4" w:rsidRDefault="00AE1971" w:rsidP="00EE41D4">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третьем-четвёртом классах – до 2 часов;</w:t>
      </w:r>
    </w:p>
    <w:p w:rsidR="00AE1971" w:rsidRPr="00EE41D4" w:rsidRDefault="00AE1971" w:rsidP="00EE41D4">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пятом-шестом классах – до 2,5 часов;</w:t>
      </w:r>
    </w:p>
    <w:p w:rsidR="00AE1971" w:rsidRPr="00EE41D4" w:rsidRDefault="00AE1971" w:rsidP="00EE41D4">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седьмом классе – до 3 часов;</w:t>
      </w:r>
    </w:p>
    <w:p w:rsidR="00AE1971" w:rsidRPr="00EE41D4" w:rsidRDefault="00AE1971" w:rsidP="00EE41D4">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В восьмом-одиннадцатом классах – до 4 часов.</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Перегрузка домашними заданиями также возникает, если учащиеся плохо подготовлены к их выполнению, не поняли цель и смысл задания, если оно слишком большое по объёму и недостаточно связано с содержанием урока, если из урока в урок носят однообразный тренировочный характер, не затрагивают интересов школьника.</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Организация домашней учебной работы</w:t>
      </w:r>
      <w:r w:rsidRPr="00EE41D4">
        <w:rPr>
          <w:rFonts w:ascii="Times New Roman" w:eastAsia="Times New Roman" w:hAnsi="Times New Roman" w:cs="Times New Roman"/>
          <w:color w:val="000000"/>
          <w:sz w:val="24"/>
          <w:szCs w:val="24"/>
          <w:lang w:eastAsia="ru-RU"/>
        </w:rPr>
        <w:t> – часть общей проблемы совершенствования учебно-воспитательного процесса в школе. Содержание, характер, функции домашнего задания нельзя рассматривать в отрыве от содержания, характера и методов ведения урока. Именно на уроке создаются условия для успешного выполнения домашнего задания. Многие компоненты, этапы урока непосредственно связаны с последующим выполнением домашнего задания: проверка домашнего задания, задавание уроков на дом, самостоятельная работа учеников на уроке, непосредственно связанная с содержанием домашнего задания. Сочетание этих компонентов должно быть таким, чтобы на уроке в школе ученик полностью подготовился к выполнению домашнего задания, чтобы урок и последующая самостоятельная учебная работа были единым процессом.</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Домашняя работа – это самостоятельная учебная работа</w:t>
      </w:r>
      <w:r w:rsidRPr="00EE41D4">
        <w:rPr>
          <w:rFonts w:ascii="Times New Roman" w:eastAsia="Times New Roman" w:hAnsi="Times New Roman" w:cs="Times New Roman"/>
          <w:color w:val="000000"/>
          <w:sz w:val="24"/>
          <w:szCs w:val="24"/>
          <w:lang w:eastAsia="ru-RU"/>
        </w:rPr>
        <w:t> без непосредственного руководства и помощи учителя. Поэтому формирование самостоятельности в учебно-познавательной деятельности – одна из ведущих функций домашней работы. Особенно важно то, что самостоятельность в учебно-познавательной деятельности является условием формирования самостоятельности как черты личности. Только в домашних условиях ученик может испробовать различные виды самоконтроля и выбрать наиболее эффективный, выявить особенности памяти и в зависимости от них учить урок «про себя», вслух или одновременно делая записи, зарисовки, схемы.</w:t>
      </w:r>
      <w:r w:rsidRPr="00EE41D4">
        <w:rPr>
          <w:rFonts w:ascii="Times New Roman" w:eastAsia="Times New Roman" w:hAnsi="Times New Roman" w:cs="Times New Roman"/>
          <w:color w:val="000000"/>
          <w:sz w:val="24"/>
          <w:szCs w:val="24"/>
          <w:lang w:eastAsia="ru-RU"/>
        </w:rPr>
        <w:br/>
        <w:t>Нельзя забывать о том, что требованием времени является воспитание инициативы, активности, тех качеств, без которых невозможен творческий труд. Способствовать творческому отношению к делу – одна из задач домашней учебной работы.</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Домашняя работа должна быть средством сближения обучения и самообразования. Действительно, овладение общими учебными умениями и навыками, развитие интереса к самостоятельной учебной работе, формирование опыта творческой деятельности – всё это является условиями формирования потребности в самообразовании. Готовность к самообразованию – это необходимейшее качество выпускника школы проявляется и может формироваться не только в старших, но и в самом младшем школьном возрасте. </w:t>
      </w:r>
      <w:r w:rsidRPr="00EE41D4">
        <w:rPr>
          <w:rFonts w:ascii="Times New Roman" w:eastAsia="Times New Roman" w:hAnsi="Times New Roman" w:cs="Times New Roman"/>
          <w:color w:val="000000"/>
          <w:sz w:val="24"/>
          <w:szCs w:val="24"/>
          <w:lang w:eastAsia="ru-RU"/>
        </w:rPr>
        <w:lastRenderedPageBreak/>
        <w:t>Многозначность роли домашней учебной работы, значительность её функций обуславливают её необходимость как органической части единого учебно-воспитательного процесса в школе.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8040"/>
          <w:sz w:val="24"/>
          <w:szCs w:val="24"/>
          <w:lang w:eastAsia="ru-RU"/>
        </w:rPr>
        <w:t>В школьной практике используют следующие виды домашней учебной работы:</w:t>
      </w:r>
    </w:p>
    <w:p w:rsidR="00AE1971" w:rsidRPr="00EE41D4" w:rsidRDefault="00AE1971" w:rsidP="00EE41D4">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индивидуальная;</w:t>
      </w:r>
    </w:p>
    <w:p w:rsidR="00AE1971" w:rsidRPr="00EE41D4" w:rsidRDefault="00AE1971" w:rsidP="00EE41D4">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групповая;</w:t>
      </w:r>
    </w:p>
    <w:p w:rsidR="00AE1971" w:rsidRPr="00EE41D4" w:rsidRDefault="00AE1971" w:rsidP="00EE41D4">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творческая;</w:t>
      </w:r>
    </w:p>
    <w:p w:rsidR="00AE1971" w:rsidRPr="00EE41D4" w:rsidRDefault="00AE1971" w:rsidP="00EE41D4">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дифференцированная;</w:t>
      </w:r>
    </w:p>
    <w:p w:rsidR="00AE1971" w:rsidRPr="00EE41D4" w:rsidRDefault="00AE1971" w:rsidP="00EE41D4">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одна на весь класс;</w:t>
      </w:r>
    </w:p>
    <w:p w:rsidR="00AE1971" w:rsidRPr="00EE41D4" w:rsidRDefault="00AE1971" w:rsidP="00EE41D4">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составление домашней работы для соседа по парте.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Индивидуальная</w:t>
      </w:r>
      <w:r w:rsidRPr="00EE41D4">
        <w:rPr>
          <w:rFonts w:ascii="Times New Roman" w:eastAsia="Times New Roman" w:hAnsi="Times New Roman" w:cs="Times New Roman"/>
          <w:b/>
          <w:bCs/>
          <w:i/>
          <w:iCs/>
          <w:color w:val="000000"/>
          <w:sz w:val="24"/>
          <w:szCs w:val="24"/>
          <w:lang w:eastAsia="ru-RU"/>
        </w:rPr>
        <w:t> </w:t>
      </w:r>
      <w:r w:rsidRPr="00EE41D4">
        <w:rPr>
          <w:rFonts w:ascii="Times New Roman" w:eastAsia="Times New Roman" w:hAnsi="Times New Roman" w:cs="Times New Roman"/>
          <w:color w:val="000000"/>
          <w:sz w:val="24"/>
          <w:szCs w:val="24"/>
          <w:lang w:eastAsia="ru-RU"/>
        </w:rPr>
        <w:t>учебная домашняя работа задаётся, как правило, отдельным учащимся класса. В этом случае учителю легко проверить уровень усвоенных знаний конкретного ученика. Такая работа может быть выполнена на карточках или с использованием тетрадей на печатной основе.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При выполнении групповой</w:t>
      </w:r>
      <w:r w:rsidRPr="00EE41D4">
        <w:rPr>
          <w:rFonts w:ascii="Times New Roman" w:eastAsia="Times New Roman" w:hAnsi="Times New Roman" w:cs="Times New Roman"/>
          <w:color w:val="000000"/>
          <w:sz w:val="24"/>
          <w:szCs w:val="24"/>
          <w:lang w:eastAsia="ru-RU"/>
        </w:rPr>
        <w:t xml:space="preserve"> учебной домашней работы группа </w:t>
      </w:r>
      <w:proofErr w:type="gramStart"/>
      <w:r w:rsidRPr="00EE41D4">
        <w:rPr>
          <w:rFonts w:ascii="Times New Roman" w:eastAsia="Times New Roman" w:hAnsi="Times New Roman" w:cs="Times New Roman"/>
          <w:color w:val="000000"/>
          <w:sz w:val="24"/>
          <w:szCs w:val="24"/>
          <w:lang w:eastAsia="ru-RU"/>
        </w:rPr>
        <w:t>учащихся</w:t>
      </w:r>
      <w:proofErr w:type="gramEnd"/>
      <w:r w:rsidRPr="00EE41D4">
        <w:rPr>
          <w:rFonts w:ascii="Times New Roman" w:eastAsia="Times New Roman" w:hAnsi="Times New Roman" w:cs="Times New Roman"/>
          <w:color w:val="000000"/>
          <w:sz w:val="24"/>
          <w:szCs w:val="24"/>
          <w:lang w:eastAsia="ru-RU"/>
        </w:rPr>
        <w:t xml:space="preserve"> выполняет </w:t>
      </w:r>
      <w:proofErr w:type="gramStart"/>
      <w:r w:rsidRPr="00EE41D4">
        <w:rPr>
          <w:rFonts w:ascii="Times New Roman" w:eastAsia="Times New Roman" w:hAnsi="Times New Roman" w:cs="Times New Roman"/>
          <w:color w:val="000000"/>
          <w:sz w:val="24"/>
          <w:szCs w:val="24"/>
          <w:lang w:eastAsia="ru-RU"/>
        </w:rPr>
        <w:t>какое</w:t>
      </w:r>
      <w:proofErr w:type="gramEnd"/>
      <w:r w:rsidRPr="00EE41D4">
        <w:rPr>
          <w:rFonts w:ascii="Times New Roman" w:eastAsia="Times New Roman" w:hAnsi="Times New Roman" w:cs="Times New Roman"/>
          <w:color w:val="000000"/>
          <w:sz w:val="24"/>
          <w:szCs w:val="24"/>
          <w:lang w:eastAsia="ru-RU"/>
        </w:rPr>
        <w:t xml:space="preserve"> – то задание, являющееся частью общего классного задания. Например, при изучении темы «Цена. Количество. Стоимость» школьникам предлагается собрать материал о ценах на различные товары: одна группа узнаёт цены на учебные принадлежности, другая – цены на продукты, третья – на игрушки. Домашние задания в этом случае подготавливают учащихся к работе, которая будет проводиться на предстоящем уроке. Такие задания целесообразнее задавать заранее.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Дифференцированная</w:t>
      </w:r>
      <w:r w:rsidRPr="00EE41D4">
        <w:rPr>
          <w:rFonts w:ascii="Times New Roman" w:eastAsia="Times New Roman" w:hAnsi="Times New Roman" w:cs="Times New Roman"/>
          <w:color w:val="000000"/>
          <w:sz w:val="24"/>
          <w:szCs w:val="24"/>
          <w:lang w:eastAsia="ru-RU"/>
        </w:rPr>
        <w:t> домашняя работа – такая, которая может быть рассчитана как на «сильного», так и на «слабого» ученика. Основой дифференцированного подхода на этом этапе является организация самостоятельной работы младших школьников, которая реализуется посредством следующих типичных приёмов и видов дифференцированных заданий.</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Задания одинаковы для всех по содержанию, но различны по способам выполнения, например: «Вырежи из клетчатой бумаги прямоугольники одинаковой площади, равной 36 см</w:t>
      </w:r>
      <w:proofErr w:type="gramStart"/>
      <w:r w:rsidRPr="00EE41D4">
        <w:rPr>
          <w:rFonts w:ascii="Times New Roman" w:eastAsia="Times New Roman" w:hAnsi="Times New Roman" w:cs="Times New Roman"/>
          <w:color w:val="000000"/>
          <w:sz w:val="24"/>
          <w:szCs w:val="24"/>
          <w:lang w:eastAsia="ru-RU"/>
        </w:rPr>
        <w:t>2</w:t>
      </w:r>
      <w:proofErr w:type="gramEnd"/>
      <w:r w:rsidRPr="00EE41D4">
        <w:rPr>
          <w:rFonts w:ascii="Times New Roman" w:eastAsia="Times New Roman" w:hAnsi="Times New Roman" w:cs="Times New Roman"/>
          <w:color w:val="000000"/>
          <w:sz w:val="24"/>
          <w:szCs w:val="24"/>
          <w:lang w:eastAsia="ru-RU"/>
        </w:rPr>
        <w:t>, но с разными сторонами». Получив такое задание, каждый ребёнок индивидуально подходит к выполнению: одни могут вырезать один прямоугольник, другие – два-три или большее число вариантов. При этом деятельность учащихся носит поисковый характер.</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Задания, включающие несколько вариантов с правом самостоятельного выбора любого из них.</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Одна на весь класс</w:t>
      </w:r>
      <w:r w:rsidRPr="00EE41D4">
        <w:rPr>
          <w:rFonts w:ascii="Times New Roman" w:eastAsia="Times New Roman" w:hAnsi="Times New Roman" w:cs="Times New Roman"/>
          <w:b/>
          <w:bCs/>
          <w:i/>
          <w:iCs/>
          <w:color w:val="000000"/>
          <w:sz w:val="24"/>
          <w:szCs w:val="24"/>
          <w:lang w:eastAsia="ru-RU"/>
        </w:rPr>
        <w:t> </w:t>
      </w:r>
      <w:r w:rsidRPr="00EE41D4">
        <w:rPr>
          <w:rFonts w:ascii="Times New Roman" w:eastAsia="Times New Roman" w:hAnsi="Times New Roman" w:cs="Times New Roman"/>
          <w:color w:val="000000"/>
          <w:sz w:val="24"/>
          <w:szCs w:val="24"/>
          <w:lang w:eastAsia="ru-RU"/>
        </w:rPr>
        <w:t>– самый распространённый вид домашней работы, берущий начало с дореволюционных времён и сохранившийся до наших дней. Постоянное применение таких заданий не ведёт к развитию творческих способностей учащихся, однако исключать их из арсенала педагогических средств не стоит торопиться, так как в ходе их выполнения у учащихся отрабатываются различные навыки, формируются умения.</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Составление домашней работы для соседа</w:t>
      </w:r>
      <w:r w:rsidRPr="00EE41D4">
        <w:rPr>
          <w:rFonts w:ascii="Times New Roman" w:eastAsia="Times New Roman" w:hAnsi="Times New Roman" w:cs="Times New Roman"/>
          <w:b/>
          <w:bCs/>
          <w:i/>
          <w:iCs/>
          <w:color w:val="000000"/>
          <w:sz w:val="24"/>
          <w:szCs w:val="24"/>
          <w:lang w:eastAsia="ru-RU"/>
        </w:rPr>
        <w:t> </w:t>
      </w:r>
      <w:r w:rsidRPr="00EE41D4">
        <w:rPr>
          <w:rFonts w:ascii="Times New Roman" w:eastAsia="Times New Roman" w:hAnsi="Times New Roman" w:cs="Times New Roman"/>
          <w:color w:val="000000"/>
          <w:sz w:val="24"/>
          <w:szCs w:val="24"/>
          <w:lang w:eastAsia="ru-RU"/>
        </w:rPr>
        <w:t>по парте – новаторский вид домашней работы. Например: «Составь для своего соседа два задания аналогично тем, что рассматривались на уроке».</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b/>
          <w:bCs/>
          <w:color w:val="000000"/>
          <w:sz w:val="24"/>
          <w:szCs w:val="24"/>
          <w:lang w:eastAsia="ru-RU"/>
        </w:rPr>
        <w:t>Творческую</w:t>
      </w:r>
      <w:r w:rsidRPr="00EE41D4">
        <w:rPr>
          <w:rFonts w:ascii="Times New Roman" w:eastAsia="Times New Roman" w:hAnsi="Times New Roman" w:cs="Times New Roman"/>
          <w:color w:val="000000"/>
          <w:sz w:val="24"/>
          <w:szCs w:val="24"/>
          <w:lang w:eastAsia="ru-RU"/>
        </w:rPr>
        <w:t> домашнюю работу необходимо задавать не на следующий день, а на несколько дней вперёд.</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Если задавание уроков на дом учитель не всегда выделяет в плане отдельным пунктом, то проверка домашнего задания является по традиции частью урока.</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E41D4">
        <w:rPr>
          <w:rFonts w:ascii="Times New Roman" w:eastAsia="Times New Roman" w:hAnsi="Times New Roman" w:cs="Times New Roman"/>
          <w:color w:val="000000"/>
          <w:sz w:val="24"/>
          <w:szCs w:val="24"/>
          <w:lang w:eastAsia="ru-RU"/>
        </w:rPr>
        <w:t xml:space="preserve">В последние годы, подходя творчески к структуре урока, учителя используют многие разнообразные формы проверки, но преобладающей всё-таки остаётся фронтальная проверка письменных заданий. Иногда тетради с домашними заданиями собирают на </w:t>
      </w:r>
      <w:r w:rsidRPr="00EE41D4">
        <w:rPr>
          <w:rFonts w:ascii="Times New Roman" w:eastAsia="Times New Roman" w:hAnsi="Times New Roman" w:cs="Times New Roman"/>
          <w:color w:val="000000"/>
          <w:sz w:val="24"/>
          <w:szCs w:val="24"/>
          <w:lang w:eastAsia="ru-RU"/>
        </w:rPr>
        <w:lastRenderedPageBreak/>
        <w:t>проверку; в других случаях учитель просматривает тетрадь, вызывая ученика к доске. Известно, что многие учащиеся скорее находят ошибку в чужой работе, чем своей, поэтому проведение взаимопроверки, во-первых, носит воспитательный характер, а, во-вторых, повышает ответственность учеников, способствует формированию у них адекватной самооценки.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b/>
          <w:bCs/>
          <w:color w:val="804000"/>
          <w:sz w:val="24"/>
          <w:szCs w:val="24"/>
          <w:lang w:eastAsia="ru-RU"/>
        </w:rPr>
        <w:t>Наиболее эффективным средством, отвечающим возрастным особенностям младших школьников, является воспитание их в процессе игры.</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Первый класс для младших школьнико</w:t>
      </w:r>
      <w:proofErr w:type="gramStart"/>
      <w:r w:rsidRPr="00EE41D4">
        <w:rPr>
          <w:rFonts w:ascii="Times New Roman" w:eastAsia="Times New Roman" w:hAnsi="Times New Roman" w:cs="Times New Roman"/>
          <w:color w:val="333333"/>
          <w:sz w:val="24"/>
          <w:szCs w:val="24"/>
          <w:lang w:eastAsia="ru-RU"/>
        </w:rPr>
        <w:t>в-</w:t>
      </w:r>
      <w:proofErr w:type="gramEnd"/>
      <w:r w:rsidRPr="00EE41D4">
        <w:rPr>
          <w:rFonts w:ascii="Times New Roman" w:eastAsia="Times New Roman" w:hAnsi="Times New Roman" w:cs="Times New Roman"/>
          <w:color w:val="333333"/>
          <w:sz w:val="24"/>
          <w:szCs w:val="24"/>
          <w:lang w:eastAsia="ru-RU"/>
        </w:rPr>
        <w:t xml:space="preserve"> это период перехода от игровой деятельности к учебной. Оба вида деятельности сосуществует весь год. И в отличие от </w:t>
      </w:r>
      <w:proofErr w:type="gramStart"/>
      <w:r w:rsidRPr="00EE41D4">
        <w:rPr>
          <w:rFonts w:ascii="Times New Roman" w:eastAsia="Times New Roman" w:hAnsi="Times New Roman" w:cs="Times New Roman"/>
          <w:color w:val="333333"/>
          <w:sz w:val="24"/>
          <w:szCs w:val="24"/>
          <w:lang w:eastAsia="ru-RU"/>
        </w:rPr>
        <w:t>более старших</w:t>
      </w:r>
      <w:proofErr w:type="gramEnd"/>
      <w:r w:rsidRPr="00EE41D4">
        <w:rPr>
          <w:rFonts w:ascii="Times New Roman" w:eastAsia="Times New Roman" w:hAnsi="Times New Roman" w:cs="Times New Roman"/>
          <w:color w:val="333333"/>
          <w:sz w:val="24"/>
          <w:szCs w:val="24"/>
          <w:lang w:eastAsia="ru-RU"/>
        </w:rPr>
        <w:t xml:space="preserve"> классов, игра здесь не просто развлечение и отдых. В этом смысле мы говорим о педагогической ответственности учителя не только за учебу, но и за игровую деятельность учеников. Обучение должно быть развивающим, обогащать ребенка знаниями и способами умственной деятельности, формировать познавательные интересы и способности.</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r w:rsidRPr="00EE41D4">
        <w:rPr>
          <w:rFonts w:ascii="Times New Roman" w:eastAsia="Times New Roman" w:hAnsi="Times New Roman" w:cs="Times New Roman"/>
          <w:b/>
          <w:bCs/>
          <w:color w:val="008040"/>
          <w:sz w:val="24"/>
          <w:szCs w:val="24"/>
          <w:lang w:eastAsia="ru-RU"/>
        </w:rPr>
        <w:t xml:space="preserve">Специфической особенностью </w:t>
      </w:r>
      <w:proofErr w:type="spellStart"/>
      <w:proofErr w:type="gramStart"/>
      <w:r w:rsidRPr="00EE41D4">
        <w:rPr>
          <w:rFonts w:ascii="Times New Roman" w:eastAsia="Times New Roman" w:hAnsi="Times New Roman" w:cs="Times New Roman"/>
          <w:b/>
          <w:bCs/>
          <w:color w:val="008040"/>
          <w:sz w:val="24"/>
          <w:szCs w:val="24"/>
          <w:lang w:eastAsia="ru-RU"/>
        </w:rPr>
        <w:t>учебно</w:t>
      </w:r>
      <w:proofErr w:type="spellEnd"/>
      <w:r w:rsidRPr="00EE41D4">
        <w:rPr>
          <w:rFonts w:ascii="Times New Roman" w:eastAsia="Times New Roman" w:hAnsi="Times New Roman" w:cs="Times New Roman"/>
          <w:b/>
          <w:bCs/>
          <w:color w:val="008040"/>
          <w:sz w:val="24"/>
          <w:szCs w:val="24"/>
          <w:lang w:eastAsia="ru-RU"/>
        </w:rPr>
        <w:t>- воспитательного</w:t>
      </w:r>
      <w:proofErr w:type="gramEnd"/>
      <w:r w:rsidRPr="00EE41D4">
        <w:rPr>
          <w:rFonts w:ascii="Times New Roman" w:eastAsia="Times New Roman" w:hAnsi="Times New Roman" w:cs="Times New Roman"/>
          <w:b/>
          <w:bCs/>
          <w:color w:val="008040"/>
          <w:sz w:val="24"/>
          <w:szCs w:val="24"/>
          <w:lang w:eastAsia="ru-RU"/>
        </w:rPr>
        <w:t xml:space="preserve"> процесса в начальных классах</w:t>
      </w:r>
      <w:r w:rsidRPr="00EE41D4">
        <w:rPr>
          <w:rFonts w:ascii="Times New Roman" w:eastAsia="Times New Roman" w:hAnsi="Times New Roman" w:cs="Times New Roman"/>
          <w:color w:val="333333"/>
          <w:sz w:val="24"/>
          <w:szCs w:val="24"/>
          <w:lang w:eastAsia="ru-RU"/>
        </w:rPr>
        <w:t xml:space="preserve"> является то, что в них огромное значение имеет игра. Игра есть средство познания ребенком действительности. Она помогает сделать учебный материал увлекательным, создать радостное рабочее </w:t>
      </w:r>
      <w:proofErr w:type="spellStart"/>
      <w:r w:rsidRPr="00EE41D4">
        <w:rPr>
          <w:rFonts w:ascii="Times New Roman" w:eastAsia="Times New Roman" w:hAnsi="Times New Roman" w:cs="Times New Roman"/>
          <w:color w:val="333333"/>
          <w:sz w:val="24"/>
          <w:szCs w:val="24"/>
          <w:lang w:eastAsia="ru-RU"/>
        </w:rPr>
        <w:t>настроение</w:t>
      </w:r>
      <w:proofErr w:type="gramStart"/>
      <w:r w:rsidRPr="00EE41D4">
        <w:rPr>
          <w:rFonts w:ascii="Times New Roman" w:eastAsia="Times New Roman" w:hAnsi="Times New Roman" w:cs="Times New Roman"/>
          <w:color w:val="333333"/>
          <w:sz w:val="24"/>
          <w:szCs w:val="24"/>
          <w:lang w:eastAsia="ru-RU"/>
        </w:rPr>
        <w:t>.У</w:t>
      </w:r>
      <w:proofErr w:type="gramEnd"/>
      <w:r w:rsidRPr="00EE41D4">
        <w:rPr>
          <w:rFonts w:ascii="Times New Roman" w:eastAsia="Times New Roman" w:hAnsi="Times New Roman" w:cs="Times New Roman"/>
          <w:color w:val="333333"/>
          <w:sz w:val="24"/>
          <w:szCs w:val="24"/>
          <w:lang w:eastAsia="ru-RU"/>
        </w:rPr>
        <w:t>мелое</w:t>
      </w:r>
      <w:proofErr w:type="spellEnd"/>
      <w:r w:rsidRPr="00EE41D4">
        <w:rPr>
          <w:rFonts w:ascii="Times New Roman" w:eastAsia="Times New Roman" w:hAnsi="Times New Roman" w:cs="Times New Roman"/>
          <w:color w:val="333333"/>
          <w:sz w:val="24"/>
          <w:szCs w:val="24"/>
          <w:lang w:eastAsia="ru-RU"/>
        </w:rPr>
        <w:t xml:space="preserve"> использование игры в учебном процессе облегчает восприятие информации, создает привычные для ребенка игровые контексты, в которых все легко и знакомо. Через игру познаются закономерности обучения, а положительные эмоции помогают ребенку преодолеть все трудности учебы.</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На уроках происходит постепенный переход от игровой деятельности к учебной как к ведущему виду деятельности школьников, чему способствует использование игровых элементов, создание игровых ситуаций в процессе обучения. Например, такую игру, как «Поймай мяч» можно использовать и на уроках математики при развитии навыков устного счета, и на уроках русского языка при развитии навыков орфографического письма. Дети встают из-за парт. Учитель, задавая вопрос, бросает мяч любому ученику. Ребенок, поймав мяч, должен ответить на поставленный вопрос. Получив мяч обратно, учитель продолжает игру с другими учениками. В случае неправильного ответа ученик садится на свое место, тем самым, выбывая из игры. Можно использовать другой вариант этой же игры: когда учитель только запускает игру, а мяч движется от одного  ученика к другому. В таком случае, каждый ученик должен самостоятельно подготовить свои вопросы для игры. Кроме того, учитель может внимательно изучать в течение игры предпочтения своих учеников: кто кому бросает мяч. Подобная информация может помочь учителю в создании доброжелательного психологического климата в классе.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xml:space="preserve">  На уроках русского языка при закреплении темы «Имена собственные», можно использовать </w:t>
      </w:r>
      <w:proofErr w:type="gramStart"/>
      <w:r w:rsidRPr="00EE41D4">
        <w:rPr>
          <w:rFonts w:ascii="Times New Roman" w:eastAsia="Times New Roman" w:hAnsi="Times New Roman" w:cs="Times New Roman"/>
          <w:color w:val="333333"/>
          <w:sz w:val="24"/>
          <w:szCs w:val="24"/>
          <w:lang w:eastAsia="ru-RU"/>
        </w:rPr>
        <w:t>физкультминутки</w:t>
      </w:r>
      <w:proofErr w:type="gramEnd"/>
      <w:r w:rsidRPr="00EE41D4">
        <w:rPr>
          <w:rFonts w:ascii="Times New Roman" w:eastAsia="Times New Roman" w:hAnsi="Times New Roman" w:cs="Times New Roman"/>
          <w:color w:val="333333"/>
          <w:sz w:val="24"/>
          <w:szCs w:val="24"/>
          <w:lang w:eastAsia="ru-RU"/>
        </w:rPr>
        <w:t xml:space="preserve"> на которых учитель называет слова, а ученики в случае написания слова с заглавной буквы, должны либо подпрыгнуть, либо присесть, если это слово пишется с маленькой буквы. Тем самым дети выполняют физические упражнения и в то же время закрепляют пройденный материал.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r w:rsidRPr="00EE41D4">
        <w:rPr>
          <w:rFonts w:ascii="Times New Roman" w:eastAsia="Times New Roman" w:hAnsi="Times New Roman" w:cs="Times New Roman"/>
          <w:b/>
          <w:bCs/>
          <w:color w:val="333333"/>
          <w:sz w:val="24"/>
          <w:szCs w:val="24"/>
          <w:lang w:eastAsia="ru-RU"/>
        </w:rPr>
        <w:t>Такие игры имеют большой успех у детей и повышают эффективность обучения.</w:t>
      </w:r>
      <w:r w:rsidRPr="00EE41D4">
        <w:rPr>
          <w:rFonts w:ascii="Times New Roman" w:eastAsia="Times New Roman" w:hAnsi="Times New Roman" w:cs="Times New Roman"/>
          <w:color w:val="333333"/>
          <w:sz w:val="24"/>
          <w:szCs w:val="24"/>
          <w:lang w:eastAsia="ru-RU"/>
        </w:rPr>
        <w:t xml:space="preserve">    Часть игровой деятельности организуется учителем в целях общего развития детей, в том числе их речи. В процессе обучения дети часто выполняют задания творческого характера: составляют сказки, рассказы. Возьмем, к примеру, уроки чтения или русского языка, где детям предлагается составить рассказ по картине или придумать концовку к тексту по известному началу. Далее учитель после прослушивания ответов предлагает детям поиграть в учителей  и попробовать ученикам оценить работы своих </w:t>
      </w:r>
      <w:r w:rsidRPr="00EE41D4">
        <w:rPr>
          <w:rFonts w:ascii="Times New Roman" w:eastAsia="Times New Roman" w:hAnsi="Times New Roman" w:cs="Times New Roman"/>
          <w:color w:val="333333"/>
          <w:sz w:val="24"/>
          <w:szCs w:val="24"/>
          <w:lang w:eastAsia="ru-RU"/>
        </w:rPr>
        <w:lastRenderedPageBreak/>
        <w:t xml:space="preserve">одноклассников. Пытаясь подражать учителю, ребята оценивают работы довольно строго. Свой выбор они должны аргументировать, указывая на ошибки  </w:t>
      </w:r>
      <w:proofErr w:type="gramStart"/>
      <w:r w:rsidRPr="00EE41D4">
        <w:rPr>
          <w:rFonts w:ascii="Times New Roman" w:eastAsia="Times New Roman" w:hAnsi="Times New Roman" w:cs="Times New Roman"/>
          <w:color w:val="333333"/>
          <w:sz w:val="24"/>
          <w:szCs w:val="24"/>
          <w:lang w:eastAsia="ru-RU"/>
        </w:rPr>
        <w:t xml:space="preserve">( </w:t>
      </w:r>
      <w:proofErr w:type="gramEnd"/>
      <w:r w:rsidRPr="00EE41D4">
        <w:rPr>
          <w:rFonts w:ascii="Times New Roman" w:eastAsia="Times New Roman" w:hAnsi="Times New Roman" w:cs="Times New Roman"/>
          <w:color w:val="333333"/>
          <w:sz w:val="24"/>
          <w:szCs w:val="24"/>
          <w:lang w:eastAsia="ru-RU"/>
        </w:rPr>
        <w:t>если такие есть) и поправляя своих одноклассников.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r w:rsidRPr="00EE41D4">
        <w:rPr>
          <w:rFonts w:ascii="Times New Roman" w:eastAsia="Times New Roman" w:hAnsi="Times New Roman" w:cs="Times New Roman"/>
          <w:b/>
          <w:bCs/>
          <w:color w:val="008040"/>
          <w:sz w:val="24"/>
          <w:szCs w:val="24"/>
          <w:lang w:eastAsia="ru-RU"/>
        </w:rPr>
        <w:t>Опираясь на опыт работы, можно сделать вывод, что дети любят играть, объединяясь в группы.</w:t>
      </w:r>
      <w:r w:rsidRPr="00EE41D4">
        <w:rPr>
          <w:rFonts w:ascii="Times New Roman" w:eastAsia="Times New Roman" w:hAnsi="Times New Roman" w:cs="Times New Roman"/>
          <w:color w:val="333333"/>
          <w:sz w:val="24"/>
          <w:szCs w:val="24"/>
          <w:lang w:eastAsia="ru-RU"/>
        </w:rPr>
        <w:t> </w:t>
      </w:r>
      <w:proofErr w:type="gramStart"/>
      <w:r w:rsidRPr="00EE41D4">
        <w:rPr>
          <w:rFonts w:ascii="Times New Roman" w:eastAsia="Times New Roman" w:hAnsi="Times New Roman" w:cs="Times New Roman"/>
          <w:color w:val="333333"/>
          <w:sz w:val="24"/>
          <w:szCs w:val="24"/>
          <w:lang w:eastAsia="ru-RU"/>
        </w:rPr>
        <w:t>Возможно</w:t>
      </w:r>
      <w:proofErr w:type="gramEnd"/>
      <w:r w:rsidRPr="00EE41D4">
        <w:rPr>
          <w:rFonts w:ascii="Times New Roman" w:eastAsia="Times New Roman" w:hAnsi="Times New Roman" w:cs="Times New Roman"/>
          <w:color w:val="333333"/>
          <w:sz w:val="24"/>
          <w:szCs w:val="24"/>
          <w:lang w:eastAsia="ru-RU"/>
        </w:rPr>
        <w:t xml:space="preserve"> объединять учеников по различным критериям, например, по уровню успеваемости. Это позволит в рамках игры создать живую конкуренцию </w:t>
      </w:r>
      <w:proofErr w:type="gramStart"/>
      <w:r w:rsidRPr="00EE41D4">
        <w:rPr>
          <w:rFonts w:ascii="Times New Roman" w:eastAsia="Times New Roman" w:hAnsi="Times New Roman" w:cs="Times New Roman"/>
          <w:color w:val="333333"/>
          <w:sz w:val="24"/>
          <w:szCs w:val="24"/>
          <w:lang w:eastAsia="ru-RU"/>
        </w:rPr>
        <w:t>среди</w:t>
      </w:r>
      <w:proofErr w:type="gramEnd"/>
      <w:r w:rsidRPr="00EE41D4">
        <w:rPr>
          <w:rFonts w:ascii="Times New Roman" w:eastAsia="Times New Roman" w:hAnsi="Times New Roman" w:cs="Times New Roman"/>
          <w:color w:val="333333"/>
          <w:sz w:val="24"/>
          <w:szCs w:val="24"/>
          <w:lang w:eastAsia="ru-RU"/>
        </w:rPr>
        <w:t xml:space="preserve"> равных. Итак, класс делится на три группы: сильная, средняя и слабая. Каждой группе дается ряд заданий по закреплению тем и устанавливается срок их выполнения. Ученик, выполнивший задание первым, заинтересован в том, чтобы все члены из его команды тоже осознанно справились с заданиями. Поэтому внутри группы возникает дополнительная мотивация на обучение. Кроме того, сами группы соревнуются между собой и каждая группа имеет возможность доказать свои права на лидерство не зависимо от того, как она называется: слабая или сильная.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В ходе таких игр-соревнований ученики охотно вспоминают правила и стараются применить их на практике. В конце игры учитель задает вопросы на заданные темы и выясняет, чья группа быстрее и лучше подготовилась.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r w:rsidRPr="00EE41D4">
        <w:rPr>
          <w:rFonts w:ascii="Times New Roman" w:eastAsia="Times New Roman" w:hAnsi="Times New Roman" w:cs="Times New Roman"/>
          <w:b/>
          <w:bCs/>
          <w:color w:val="008040"/>
          <w:sz w:val="24"/>
          <w:szCs w:val="24"/>
          <w:lang w:eastAsia="ru-RU"/>
        </w:rPr>
        <w:t>Чем старше дети, тем все большее место занимает в игре соревнование!</w:t>
      </w:r>
      <w:r w:rsidRPr="00EE41D4">
        <w:rPr>
          <w:rFonts w:ascii="Times New Roman" w:eastAsia="Times New Roman" w:hAnsi="Times New Roman" w:cs="Times New Roman"/>
          <w:color w:val="333333"/>
          <w:sz w:val="24"/>
          <w:szCs w:val="24"/>
          <w:lang w:eastAsia="ru-RU"/>
        </w:rPr>
        <w:t> Оно развивает у детей умение действовать в коллективе, бороться за честь своей группы, за честь всего класса. Наблюдения показывают, что дети и сами привносят в свои игры содержание того, что изучалось на уроках в школе.   В младшем школьном возрасте происходит также переход от игр подвижных к играм в плане воображения, в уме (во внутреннем плане действия.) Так, дети могут совершать различные путешествия, сидя на своем рабочем месте- т. е. за партой. Игры-путешествия призваны усилить впечатления, обратить внимание детей на то, что находится рядом. Они обостряют наблюдательность, помогают преодолевать трудности.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w:t>
      </w:r>
    </w:p>
    <w:p w:rsidR="00AE1971" w:rsidRPr="00EE41D4" w:rsidRDefault="00AE1971" w:rsidP="00EE41D4">
      <w:pPr>
        <w:shd w:val="clear" w:color="auto" w:fill="FFFFFF"/>
        <w:spacing w:before="30" w:after="30" w:line="240" w:lineRule="auto"/>
        <w:jc w:val="both"/>
        <w:rPr>
          <w:rFonts w:ascii="Times New Roman" w:eastAsia="Times New Roman" w:hAnsi="Times New Roman" w:cs="Times New Roman"/>
          <w:color w:val="333333"/>
          <w:sz w:val="24"/>
          <w:szCs w:val="24"/>
          <w:lang w:eastAsia="ru-RU"/>
        </w:rPr>
      </w:pPr>
      <w:r w:rsidRPr="00EE41D4">
        <w:rPr>
          <w:rFonts w:ascii="Times New Roman" w:eastAsia="Times New Roman" w:hAnsi="Times New Roman" w:cs="Times New Roman"/>
          <w:color w:val="333333"/>
          <w:sz w:val="24"/>
          <w:szCs w:val="24"/>
          <w:lang w:eastAsia="ru-RU"/>
        </w:rPr>
        <w:t xml:space="preserve">  </w:t>
      </w:r>
      <w:proofErr w:type="gramStart"/>
      <w:r w:rsidRPr="00EE41D4">
        <w:rPr>
          <w:rFonts w:ascii="Times New Roman" w:eastAsia="Times New Roman" w:hAnsi="Times New Roman" w:cs="Times New Roman"/>
          <w:color w:val="333333"/>
          <w:sz w:val="24"/>
          <w:szCs w:val="24"/>
          <w:lang w:eastAsia="ru-RU"/>
        </w:rPr>
        <w:t>Например</w:t>
      </w:r>
      <w:proofErr w:type="gramEnd"/>
      <w:r w:rsidRPr="00EE41D4">
        <w:rPr>
          <w:rFonts w:ascii="Times New Roman" w:eastAsia="Times New Roman" w:hAnsi="Times New Roman" w:cs="Times New Roman"/>
          <w:color w:val="333333"/>
          <w:sz w:val="24"/>
          <w:szCs w:val="24"/>
          <w:lang w:eastAsia="ru-RU"/>
        </w:rPr>
        <w:t xml:space="preserve"> на уроках математики при закреплении материала можно использовать игру-путешествие «В цирке». Для проведения этого урока необходимо иметь наглядный материал: рисунки артиста цирка, сделанные на картонке, которые вывешиваются в ходе игры, и примеры, записанные на доске.     Каждый артист цирка предлагает свое задание. Такие задания могут носить различный характер, в зависимости от темы, на сообразительность, смекалку и т. п. Задания включают в себя решение примеров, задач, математических лабиринтов нахождение неизвестных компонентов на сложение или вычитание. </w:t>
      </w:r>
    </w:p>
    <w:p w:rsidR="003F5868" w:rsidRPr="00EE41D4" w:rsidRDefault="003F5868" w:rsidP="00EE41D4">
      <w:pPr>
        <w:jc w:val="both"/>
        <w:rPr>
          <w:rFonts w:ascii="Times New Roman" w:hAnsi="Times New Roman" w:cs="Times New Roman"/>
          <w:sz w:val="24"/>
          <w:szCs w:val="24"/>
        </w:rPr>
      </w:pPr>
    </w:p>
    <w:sectPr w:rsidR="003F5868" w:rsidRPr="00EE41D4" w:rsidSect="003F5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D33"/>
    <w:multiLevelType w:val="multilevel"/>
    <w:tmpl w:val="D81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F4214"/>
    <w:multiLevelType w:val="multilevel"/>
    <w:tmpl w:val="8660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91942"/>
    <w:multiLevelType w:val="multilevel"/>
    <w:tmpl w:val="54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2001E"/>
    <w:multiLevelType w:val="multilevel"/>
    <w:tmpl w:val="78B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8716D"/>
    <w:multiLevelType w:val="multilevel"/>
    <w:tmpl w:val="74B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C475A"/>
    <w:multiLevelType w:val="multilevel"/>
    <w:tmpl w:val="380C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82ADD"/>
    <w:multiLevelType w:val="multilevel"/>
    <w:tmpl w:val="4566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90033"/>
    <w:multiLevelType w:val="multilevel"/>
    <w:tmpl w:val="AD50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B2BC0"/>
    <w:multiLevelType w:val="multilevel"/>
    <w:tmpl w:val="2F16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696E10"/>
    <w:multiLevelType w:val="multilevel"/>
    <w:tmpl w:val="65C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03572"/>
    <w:multiLevelType w:val="multilevel"/>
    <w:tmpl w:val="0A66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A91578"/>
    <w:multiLevelType w:val="multilevel"/>
    <w:tmpl w:val="7DC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43B2A"/>
    <w:multiLevelType w:val="multilevel"/>
    <w:tmpl w:val="EB5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C33CA6"/>
    <w:multiLevelType w:val="multilevel"/>
    <w:tmpl w:val="D9F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07510C"/>
    <w:multiLevelType w:val="multilevel"/>
    <w:tmpl w:val="1DB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8"/>
  </w:num>
  <w:num w:numId="5">
    <w:abstractNumId w:val="2"/>
  </w:num>
  <w:num w:numId="6">
    <w:abstractNumId w:val="11"/>
  </w:num>
  <w:num w:numId="7">
    <w:abstractNumId w:val="5"/>
  </w:num>
  <w:num w:numId="8">
    <w:abstractNumId w:val="6"/>
  </w:num>
  <w:num w:numId="9">
    <w:abstractNumId w:val="3"/>
  </w:num>
  <w:num w:numId="10">
    <w:abstractNumId w:val="0"/>
  </w:num>
  <w:num w:numId="11">
    <w:abstractNumId w:val="14"/>
  </w:num>
  <w:num w:numId="12">
    <w:abstractNumId w:val="9"/>
  </w:num>
  <w:num w:numId="13">
    <w:abstractNumId w:val="12"/>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971"/>
    <w:rsid w:val="00292BEC"/>
    <w:rsid w:val="003F5868"/>
    <w:rsid w:val="00737F83"/>
    <w:rsid w:val="007903AE"/>
    <w:rsid w:val="00AE1971"/>
    <w:rsid w:val="00EE4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1971"/>
    <w:rPr>
      <w:b/>
      <w:bCs/>
    </w:rPr>
  </w:style>
  <w:style w:type="character" w:styleId="a4">
    <w:name w:val="Hyperlink"/>
    <w:basedOn w:val="a0"/>
    <w:uiPriority w:val="99"/>
    <w:semiHidden/>
    <w:unhideWhenUsed/>
    <w:rsid w:val="00AE1971"/>
    <w:rPr>
      <w:color w:val="0000FF"/>
      <w:u w:val="single"/>
    </w:rPr>
  </w:style>
  <w:style w:type="character" w:customStyle="1" w:styleId="apple-converted-space">
    <w:name w:val="apple-converted-space"/>
    <w:basedOn w:val="a0"/>
    <w:rsid w:val="00AE1971"/>
  </w:style>
  <w:style w:type="paragraph" w:styleId="a5">
    <w:name w:val="Balloon Text"/>
    <w:basedOn w:val="a"/>
    <w:link w:val="a6"/>
    <w:uiPriority w:val="99"/>
    <w:semiHidden/>
    <w:unhideWhenUsed/>
    <w:rsid w:val="00AE19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1971"/>
    <w:rPr>
      <w:rFonts w:ascii="Tahoma" w:hAnsi="Tahoma" w:cs="Tahoma"/>
      <w:sz w:val="16"/>
      <w:szCs w:val="16"/>
    </w:rPr>
  </w:style>
  <w:style w:type="paragraph" w:styleId="a7">
    <w:name w:val="Normal (Web)"/>
    <w:basedOn w:val="a"/>
    <w:uiPriority w:val="99"/>
    <w:semiHidden/>
    <w:unhideWhenUsed/>
    <w:rsid w:val="00AE1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E1971"/>
    <w:rPr>
      <w:i/>
      <w:iCs/>
    </w:rPr>
  </w:style>
</w:styles>
</file>

<file path=word/webSettings.xml><?xml version="1.0" encoding="utf-8"?>
<w:webSettings xmlns:r="http://schemas.openxmlformats.org/officeDocument/2006/relationships" xmlns:w="http://schemas.openxmlformats.org/wordprocessingml/2006/main">
  <w:divs>
    <w:div w:id="817921910">
      <w:bodyDiv w:val="1"/>
      <w:marLeft w:val="0"/>
      <w:marRight w:val="0"/>
      <w:marTop w:val="0"/>
      <w:marBottom w:val="0"/>
      <w:divBdr>
        <w:top w:val="none" w:sz="0" w:space="0" w:color="auto"/>
        <w:left w:val="none" w:sz="0" w:space="0" w:color="auto"/>
        <w:bottom w:val="none" w:sz="0" w:space="0" w:color="auto"/>
        <w:right w:val="none" w:sz="0" w:space="0" w:color="auto"/>
      </w:divBdr>
    </w:div>
    <w:div w:id="836270805">
      <w:bodyDiv w:val="1"/>
      <w:marLeft w:val="0"/>
      <w:marRight w:val="0"/>
      <w:marTop w:val="0"/>
      <w:marBottom w:val="0"/>
      <w:divBdr>
        <w:top w:val="none" w:sz="0" w:space="0" w:color="auto"/>
        <w:left w:val="none" w:sz="0" w:space="0" w:color="auto"/>
        <w:bottom w:val="none" w:sz="0" w:space="0" w:color="auto"/>
        <w:right w:val="none" w:sz="0" w:space="0" w:color="auto"/>
      </w:divBdr>
      <w:divsChild>
        <w:div w:id="1640577062">
          <w:marLeft w:val="0"/>
          <w:marRight w:val="0"/>
          <w:marTop w:val="0"/>
          <w:marBottom w:val="0"/>
          <w:divBdr>
            <w:top w:val="none" w:sz="0" w:space="0" w:color="auto"/>
            <w:left w:val="none" w:sz="0" w:space="0" w:color="auto"/>
            <w:bottom w:val="none" w:sz="0" w:space="0" w:color="auto"/>
            <w:right w:val="none" w:sz="0" w:space="0" w:color="auto"/>
          </w:divBdr>
        </w:div>
        <w:div w:id="1164005129">
          <w:marLeft w:val="0"/>
          <w:marRight w:val="0"/>
          <w:marTop w:val="0"/>
          <w:marBottom w:val="0"/>
          <w:divBdr>
            <w:top w:val="none" w:sz="0" w:space="0" w:color="auto"/>
            <w:left w:val="none" w:sz="0" w:space="0" w:color="auto"/>
            <w:bottom w:val="none" w:sz="0" w:space="0" w:color="auto"/>
            <w:right w:val="none" w:sz="0" w:space="0" w:color="auto"/>
          </w:divBdr>
        </w:div>
      </w:divsChild>
    </w:div>
    <w:div w:id="9252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5769</Words>
  <Characters>32887</Characters>
  <Application>Microsoft Office Word</Application>
  <DocSecurity>0</DocSecurity>
  <Lines>274</Lines>
  <Paragraphs>77</Paragraphs>
  <ScaleCrop>false</ScaleCrop>
  <Company>Home</Company>
  <LinksUpToDate>false</LinksUpToDate>
  <CharactersWithSpaces>38579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cp:revision>
  <dcterms:created xsi:type="dcterms:W3CDTF">2015-02-11T06:16:00Z</dcterms:created>
  <dcterms:modified xsi:type="dcterms:W3CDTF">2015-02-11T18:11:00Z</dcterms:modified>
</cp:coreProperties>
</file>